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8EB2" w14:textId="7B747965" w:rsidR="008375CB" w:rsidRPr="007706B4" w:rsidRDefault="008375CB" w:rsidP="008375CB">
      <w:pPr>
        <w:spacing w:line="240" w:lineRule="auto"/>
        <w:jc w:val="center"/>
        <w:rPr>
          <w:b/>
        </w:rPr>
      </w:pPr>
      <w:bookmarkStart w:id="0" w:name="_GoBack"/>
      <w:bookmarkEnd w:id="0"/>
      <w:r w:rsidRPr="007706B4">
        <w:rPr>
          <w:b/>
        </w:rPr>
        <w:t>DUNDURN COMMUNITY ASSOCIATION (DCA)</w:t>
      </w:r>
      <w:r>
        <w:rPr>
          <w:b/>
        </w:rPr>
        <w:t xml:space="preserve"> MEETING- JANUARY 9, 2020</w:t>
      </w:r>
    </w:p>
    <w:p w14:paraId="21F42CEA" w14:textId="77777777" w:rsidR="008375CB" w:rsidRPr="007706B4" w:rsidRDefault="008375CB" w:rsidP="008375CB">
      <w:pPr>
        <w:spacing w:line="240" w:lineRule="auto"/>
        <w:rPr>
          <w:b/>
        </w:rPr>
      </w:pPr>
      <w:r w:rsidRPr="007706B4">
        <w:rPr>
          <w:b/>
        </w:rPr>
        <w:t>PRESENT</w:t>
      </w:r>
    </w:p>
    <w:p w14:paraId="2F6BD65D" w14:textId="77777777" w:rsidR="008375CB" w:rsidRPr="007706B4" w:rsidRDefault="008375CB" w:rsidP="008375CB">
      <w:pPr>
        <w:spacing w:line="240" w:lineRule="auto"/>
      </w:pPr>
      <w:r w:rsidRPr="007706B4">
        <w:rPr>
          <w:b/>
        </w:rPr>
        <w:tab/>
      </w:r>
      <w:r w:rsidRPr="007706B4">
        <w:t>Andrew Servetnyk</w:t>
      </w:r>
      <w:r>
        <w:tab/>
      </w:r>
      <w:r>
        <w:tab/>
      </w:r>
      <w:r>
        <w:tab/>
      </w:r>
      <w:r>
        <w:tab/>
      </w:r>
      <w:r>
        <w:tab/>
        <w:t>Chelsey Falk</w:t>
      </w:r>
    </w:p>
    <w:p w14:paraId="6F5F024E" w14:textId="37BE2C78" w:rsidR="008375CB" w:rsidRPr="007706B4" w:rsidRDefault="008375CB" w:rsidP="008375CB">
      <w:pPr>
        <w:spacing w:line="240" w:lineRule="auto"/>
      </w:pPr>
      <w:r w:rsidRPr="007706B4">
        <w:tab/>
        <w:t>Heather Gilkinson</w:t>
      </w:r>
      <w:r>
        <w:tab/>
      </w:r>
      <w:r>
        <w:tab/>
      </w:r>
      <w:r>
        <w:tab/>
      </w:r>
      <w:r>
        <w:tab/>
      </w:r>
      <w:r>
        <w:tab/>
      </w:r>
    </w:p>
    <w:p w14:paraId="2AE8593B" w14:textId="77777777" w:rsidR="008375CB" w:rsidRPr="00B724E3" w:rsidRDefault="008375CB" w:rsidP="008375CB">
      <w:pPr>
        <w:spacing w:line="240" w:lineRule="auto"/>
        <w:rPr>
          <w:b/>
        </w:rPr>
      </w:pPr>
      <w:r w:rsidRPr="007706B4">
        <w:rPr>
          <w:b/>
        </w:rPr>
        <w:t>ABSENT</w:t>
      </w:r>
    </w:p>
    <w:p w14:paraId="2EB3FFAE" w14:textId="15BCC513" w:rsidR="008375CB" w:rsidRDefault="008375CB" w:rsidP="008375CB">
      <w:pPr>
        <w:spacing w:line="240" w:lineRule="auto"/>
      </w:pPr>
      <w:r w:rsidRPr="007706B4">
        <w:tab/>
      </w:r>
      <w:r>
        <w:t>Kirsten Tucker</w:t>
      </w:r>
    </w:p>
    <w:p w14:paraId="05E11657" w14:textId="34147139" w:rsidR="008375CB" w:rsidRPr="007706B4" w:rsidRDefault="008375CB" w:rsidP="008375CB">
      <w:pPr>
        <w:spacing w:line="240" w:lineRule="auto"/>
      </w:pPr>
      <w:r>
        <w:tab/>
        <w:t>Samantha Woods</w:t>
      </w:r>
    </w:p>
    <w:p w14:paraId="4A64887B" w14:textId="77777777" w:rsidR="008375CB" w:rsidRPr="007706B4" w:rsidRDefault="008375CB" w:rsidP="008375CB">
      <w:pPr>
        <w:spacing w:line="240" w:lineRule="auto"/>
        <w:rPr>
          <w:b/>
        </w:rPr>
      </w:pPr>
      <w:r w:rsidRPr="007706B4">
        <w:rPr>
          <w:b/>
        </w:rPr>
        <w:t>CALL TO ORDER</w:t>
      </w:r>
    </w:p>
    <w:p w14:paraId="0DD4C176" w14:textId="294A7526" w:rsidR="008375CB" w:rsidRDefault="008375CB" w:rsidP="008375CB">
      <w:pPr>
        <w:spacing w:line="240" w:lineRule="auto"/>
      </w:pPr>
      <w:r w:rsidRPr="007706B4">
        <w:t>Andrew called the meeting to order at 6:</w:t>
      </w:r>
      <w:r>
        <w:t xml:space="preserve">35 </w:t>
      </w:r>
      <w:r w:rsidRPr="007706B4">
        <w:t>pm</w:t>
      </w:r>
    </w:p>
    <w:p w14:paraId="0463536F" w14:textId="77777777" w:rsidR="00F772DA" w:rsidRDefault="00F772DA" w:rsidP="00F772DA">
      <w:pPr>
        <w:ind w:firstLine="360"/>
      </w:pPr>
      <w:r>
        <w:rPr>
          <w:b/>
        </w:rPr>
        <w:t xml:space="preserve">4.1   </w:t>
      </w:r>
      <w:r w:rsidRPr="005C0EFB">
        <w:rPr>
          <w:b/>
        </w:rPr>
        <w:t>AGENDA ADDITIONS</w:t>
      </w:r>
    </w:p>
    <w:p w14:paraId="71848A82" w14:textId="77777777" w:rsidR="00F772DA" w:rsidRDefault="00F772DA" w:rsidP="00F772DA">
      <w:pPr>
        <w:pStyle w:val="ListParagraph"/>
        <w:numPr>
          <w:ilvl w:val="0"/>
          <w:numId w:val="2"/>
        </w:numPr>
        <w:ind w:left="1134"/>
      </w:pPr>
      <w:r>
        <w:t>The DCA discussed the policy outlining that DCA members cannot miss more than three consecutive meetings without providing a reason. An email reminder will be sent to members that have missed meetings.</w:t>
      </w:r>
    </w:p>
    <w:p w14:paraId="04C29E7B" w14:textId="77777777" w:rsidR="00F772DA" w:rsidRDefault="00F772DA" w:rsidP="00F772DA">
      <w:pPr>
        <w:pStyle w:val="ListParagraph"/>
        <w:ind w:left="1134"/>
      </w:pPr>
    </w:p>
    <w:p w14:paraId="394694E6" w14:textId="77777777" w:rsidR="00F772DA" w:rsidRDefault="00F772DA" w:rsidP="00F772DA">
      <w:pPr>
        <w:pStyle w:val="ListParagraph"/>
        <w:numPr>
          <w:ilvl w:val="1"/>
          <w:numId w:val="7"/>
        </w:numPr>
        <w:rPr>
          <w:b/>
        </w:rPr>
      </w:pPr>
      <w:r w:rsidRPr="00527A7B">
        <w:rPr>
          <w:b/>
        </w:rPr>
        <w:t xml:space="preserve">  GARDENING/CIVIC PRIDE PRESENTATION</w:t>
      </w:r>
    </w:p>
    <w:p w14:paraId="63CB0894" w14:textId="77777777" w:rsidR="00F772DA" w:rsidRDefault="00F772DA" w:rsidP="00F772DA">
      <w:pPr>
        <w:pStyle w:val="ListParagraph"/>
        <w:numPr>
          <w:ilvl w:val="0"/>
          <w:numId w:val="2"/>
        </w:numPr>
        <w:ind w:left="1134"/>
      </w:pPr>
      <w:r>
        <w:t>Prairie Central has offered to provide a gardening presentation at the community hall. Our role is to promote the event, set up, and cover the rental. Prairie Central will cover the food cost- possibly a nacho bar at Big Murs.</w:t>
      </w:r>
    </w:p>
    <w:p w14:paraId="7F150B79" w14:textId="77777777" w:rsidR="00F772DA" w:rsidRDefault="00F772DA" w:rsidP="00F772DA">
      <w:pPr>
        <w:pStyle w:val="ListParagraph"/>
        <w:numPr>
          <w:ilvl w:val="0"/>
          <w:numId w:val="2"/>
        </w:numPr>
        <w:ind w:left="1134"/>
      </w:pPr>
      <w:r>
        <w:t>The event will occur on March 12</w:t>
      </w:r>
      <w:r w:rsidRPr="00527A7B">
        <w:rPr>
          <w:vertAlign w:val="superscript"/>
        </w:rPr>
        <w:t>th</w:t>
      </w:r>
      <w:r>
        <w:t>, and an advertisement will be placed in the February town newsletter</w:t>
      </w:r>
    </w:p>
    <w:p w14:paraId="65662EDF" w14:textId="77777777" w:rsidR="00F772DA" w:rsidRDefault="00F772DA" w:rsidP="00F772DA">
      <w:pPr>
        <w:pStyle w:val="ListParagraph"/>
        <w:ind w:left="1134"/>
      </w:pPr>
    </w:p>
    <w:p w14:paraId="1C20FC0D" w14:textId="4A2B329A" w:rsidR="00F772DA" w:rsidRPr="00527A7B" w:rsidRDefault="00F772DA" w:rsidP="00F772DA">
      <w:pPr>
        <w:pStyle w:val="ListParagraph"/>
        <w:numPr>
          <w:ilvl w:val="1"/>
          <w:numId w:val="7"/>
        </w:numPr>
        <w:rPr>
          <w:b/>
        </w:rPr>
      </w:pPr>
      <w:r>
        <w:rPr>
          <w:b/>
        </w:rPr>
        <w:t xml:space="preserve">DCA </w:t>
      </w:r>
      <w:r w:rsidRPr="00527A7B">
        <w:rPr>
          <w:b/>
        </w:rPr>
        <w:t>CLOTHING ORDER</w:t>
      </w:r>
    </w:p>
    <w:p w14:paraId="13F9124B" w14:textId="161B3A79" w:rsidR="00F772DA" w:rsidRDefault="00F772DA" w:rsidP="00F772DA">
      <w:pPr>
        <w:pStyle w:val="ListParagraph"/>
        <w:numPr>
          <w:ilvl w:val="0"/>
          <w:numId w:val="2"/>
        </w:numPr>
        <w:ind w:left="1134"/>
      </w:pPr>
      <w:r>
        <w:t>The DCA agreed to order hoodies and shirts. The cost will stay under $75.00. Chelsey will send members the link so that they can choose what to order</w:t>
      </w:r>
    </w:p>
    <w:p w14:paraId="2D9EEA22" w14:textId="77777777" w:rsidR="00F772DA" w:rsidRPr="00527A7B" w:rsidRDefault="00F772DA" w:rsidP="00F772DA">
      <w:pPr>
        <w:pStyle w:val="ListParagraph"/>
        <w:ind w:left="1134"/>
      </w:pPr>
    </w:p>
    <w:p w14:paraId="553F751A" w14:textId="77777777" w:rsidR="00F772DA" w:rsidRPr="00527A7B" w:rsidRDefault="00F772DA" w:rsidP="00F772DA">
      <w:pPr>
        <w:pStyle w:val="ListParagraph"/>
        <w:numPr>
          <w:ilvl w:val="1"/>
          <w:numId w:val="7"/>
        </w:numPr>
        <w:rPr>
          <w:b/>
        </w:rPr>
      </w:pPr>
      <w:r w:rsidRPr="00527A7B">
        <w:rPr>
          <w:b/>
        </w:rPr>
        <w:t>SOCCER UPDATE</w:t>
      </w:r>
    </w:p>
    <w:p w14:paraId="7E7C4693" w14:textId="77777777" w:rsidR="00F772DA" w:rsidRDefault="00F772DA" w:rsidP="00F772DA">
      <w:pPr>
        <w:pStyle w:val="ListParagraph"/>
        <w:numPr>
          <w:ilvl w:val="0"/>
          <w:numId w:val="2"/>
        </w:numPr>
      </w:pPr>
      <w:r>
        <w:t>Heather is still waiting to hear back from the Saskatchewan Soccer Association and will follow up with them. The DCA wants to get indoor soccer games going as soon as possible.</w:t>
      </w:r>
    </w:p>
    <w:p w14:paraId="00AC7755" w14:textId="77777777" w:rsidR="00F772DA" w:rsidRDefault="00F772DA" w:rsidP="00F772DA">
      <w:pPr>
        <w:pStyle w:val="ListParagraph"/>
      </w:pPr>
    </w:p>
    <w:p w14:paraId="736AAA27" w14:textId="77777777" w:rsidR="00F772DA" w:rsidRPr="00527A7B" w:rsidRDefault="00F772DA" w:rsidP="00F772DA">
      <w:pPr>
        <w:pStyle w:val="ListParagraph"/>
        <w:numPr>
          <w:ilvl w:val="1"/>
          <w:numId w:val="7"/>
        </w:numPr>
        <w:rPr>
          <w:b/>
        </w:rPr>
      </w:pPr>
      <w:r w:rsidRPr="00527A7B">
        <w:rPr>
          <w:b/>
        </w:rPr>
        <w:t>RINK OPERATIONS</w:t>
      </w:r>
    </w:p>
    <w:p w14:paraId="30ECC380" w14:textId="4A6CC76C" w:rsidR="00F772DA" w:rsidRPr="00F772DA" w:rsidRDefault="00F772DA" w:rsidP="00F772DA">
      <w:pPr>
        <w:pStyle w:val="ListParagraph"/>
        <w:numPr>
          <w:ilvl w:val="0"/>
          <w:numId w:val="2"/>
        </w:numPr>
        <w:rPr>
          <w:b/>
        </w:rPr>
      </w:pPr>
      <w:r>
        <w:t xml:space="preserve">Based on the discussion that occurred at the last meeting, DCA members agreed that there are many benefits to the DCA taking over rink operations. </w:t>
      </w:r>
    </w:p>
    <w:p w14:paraId="7095B39C" w14:textId="77777777" w:rsidR="00F772DA" w:rsidRDefault="00F772DA" w:rsidP="00F772DA">
      <w:pPr>
        <w:ind w:left="360"/>
      </w:pPr>
      <w:r>
        <w:t>Chelsey Falk made a motion that Dundurn Community Association take over Dundurn’s rink operations. Seconded by Andrew Servetnyk.</w:t>
      </w:r>
    </w:p>
    <w:p w14:paraId="3A185538" w14:textId="77777777" w:rsidR="00F772DA" w:rsidRPr="00137EA0" w:rsidRDefault="00F772DA" w:rsidP="00F772DA">
      <w:pPr>
        <w:ind w:left="360"/>
      </w:pPr>
      <w:r>
        <w:tab/>
      </w:r>
      <w:r>
        <w:tab/>
      </w:r>
      <w:r>
        <w:tab/>
      </w:r>
      <w:r>
        <w:tab/>
      </w:r>
      <w:r>
        <w:tab/>
      </w:r>
      <w:r>
        <w:tab/>
      </w:r>
      <w:r>
        <w:tab/>
      </w:r>
      <w:r>
        <w:tab/>
      </w:r>
      <w:r>
        <w:tab/>
      </w:r>
      <w:r>
        <w:tab/>
      </w:r>
      <w:r>
        <w:tab/>
        <w:t>CARRIED.</w:t>
      </w:r>
    </w:p>
    <w:p w14:paraId="15573CB8" w14:textId="793C1230" w:rsidR="00F772DA" w:rsidRPr="00F772DA" w:rsidRDefault="00F772DA" w:rsidP="00F772DA">
      <w:pPr>
        <w:pStyle w:val="ListParagraph"/>
        <w:numPr>
          <w:ilvl w:val="1"/>
          <w:numId w:val="7"/>
        </w:numPr>
        <w:rPr>
          <w:b/>
        </w:rPr>
      </w:pPr>
      <w:r w:rsidRPr="00F772DA">
        <w:rPr>
          <w:b/>
        </w:rPr>
        <w:t>FAMILY DAY SKATING EVENT</w:t>
      </w:r>
    </w:p>
    <w:p w14:paraId="78DE0A3F" w14:textId="1EB4262B" w:rsidR="00F772DA" w:rsidRPr="00F772DA" w:rsidRDefault="00F772DA" w:rsidP="00F772DA">
      <w:pPr>
        <w:pStyle w:val="ListParagraph"/>
        <w:numPr>
          <w:ilvl w:val="0"/>
          <w:numId w:val="2"/>
        </w:numPr>
        <w:rPr>
          <w:b/>
        </w:rPr>
      </w:pPr>
      <w:r>
        <w:t xml:space="preserve">The DCA agreed to hold a Family Day skating event from 11am to 2pm. </w:t>
      </w:r>
    </w:p>
    <w:p w14:paraId="0028F74C" w14:textId="2DB37A04" w:rsidR="00F772DA" w:rsidRPr="00F772DA" w:rsidRDefault="00F772DA" w:rsidP="00F772DA">
      <w:pPr>
        <w:pStyle w:val="ListParagraph"/>
        <w:numPr>
          <w:ilvl w:val="0"/>
          <w:numId w:val="2"/>
        </w:numPr>
        <w:rPr>
          <w:b/>
        </w:rPr>
      </w:pPr>
      <w:r>
        <w:lastRenderedPageBreak/>
        <w:t>The DCA discussed having face painting and crafts at the event.</w:t>
      </w:r>
    </w:p>
    <w:p w14:paraId="78DF36C9" w14:textId="77777777" w:rsidR="008375CB" w:rsidRDefault="008375CB" w:rsidP="00F772DA">
      <w:pPr>
        <w:rPr>
          <w:b/>
        </w:rPr>
      </w:pPr>
      <w:r>
        <w:rPr>
          <w:b/>
        </w:rPr>
        <w:t>4.    NEXT MEETING DATE</w:t>
      </w:r>
    </w:p>
    <w:p w14:paraId="2645ABFD" w14:textId="1B040B30" w:rsidR="008375CB" w:rsidRPr="00255FB5" w:rsidRDefault="00F772DA" w:rsidP="008375CB">
      <w:pPr>
        <w:pStyle w:val="ListParagraph"/>
        <w:numPr>
          <w:ilvl w:val="0"/>
          <w:numId w:val="2"/>
        </w:numPr>
        <w:spacing w:line="240" w:lineRule="auto"/>
        <w:rPr>
          <w:b/>
        </w:rPr>
      </w:pPr>
      <w:r>
        <w:t>February 13</w:t>
      </w:r>
      <w:r w:rsidR="008375CB">
        <w:t>, 2020 at 6:30pm</w:t>
      </w:r>
      <w:r>
        <w:t>. Bring criminal record checks.</w:t>
      </w:r>
    </w:p>
    <w:p w14:paraId="59E3E333" w14:textId="77777777" w:rsidR="008375CB" w:rsidRPr="005D09C0" w:rsidRDefault="008375CB" w:rsidP="008375CB">
      <w:pPr>
        <w:pStyle w:val="ListParagraph"/>
        <w:spacing w:line="240" w:lineRule="auto"/>
        <w:rPr>
          <w:b/>
        </w:rPr>
      </w:pPr>
    </w:p>
    <w:p w14:paraId="168FF0A6" w14:textId="77777777" w:rsidR="008375CB" w:rsidRPr="00255FB5" w:rsidRDefault="008375CB" w:rsidP="008375CB">
      <w:pPr>
        <w:pStyle w:val="ListParagraph"/>
        <w:numPr>
          <w:ilvl w:val="0"/>
          <w:numId w:val="4"/>
        </w:numPr>
        <w:spacing w:line="240" w:lineRule="auto"/>
        <w:ind w:left="426" w:hanging="426"/>
        <w:rPr>
          <w:b/>
        </w:rPr>
      </w:pPr>
      <w:r w:rsidRPr="00255FB5">
        <w:rPr>
          <w:b/>
        </w:rPr>
        <w:t>ADJOURN</w:t>
      </w:r>
    </w:p>
    <w:p w14:paraId="2B0FD0F8" w14:textId="77777777" w:rsidR="008375CB" w:rsidRPr="00FB492B" w:rsidRDefault="008375CB" w:rsidP="008375CB">
      <w:pPr>
        <w:pStyle w:val="ListParagraph"/>
        <w:numPr>
          <w:ilvl w:val="0"/>
          <w:numId w:val="2"/>
        </w:numPr>
        <w:spacing w:line="240" w:lineRule="auto"/>
        <w:rPr>
          <w:b/>
        </w:rPr>
      </w:pPr>
      <w:r>
        <w:t>Adjourned by Andrew Servetnyk at 8:00pm</w:t>
      </w:r>
    </w:p>
    <w:tbl>
      <w:tblPr>
        <w:tblStyle w:val="TableGrid"/>
        <w:tblpPr w:leftFromText="180" w:rightFromText="180" w:vertAnchor="text" w:horzAnchor="margin" w:tblpY="217"/>
        <w:tblW w:w="8966" w:type="dxa"/>
        <w:tblLook w:val="04A0" w:firstRow="1" w:lastRow="0" w:firstColumn="1" w:lastColumn="0" w:noHBand="0" w:noVBand="1"/>
      </w:tblPr>
      <w:tblGrid>
        <w:gridCol w:w="2180"/>
        <w:gridCol w:w="2185"/>
        <w:gridCol w:w="2406"/>
        <w:gridCol w:w="2195"/>
      </w:tblGrid>
      <w:tr w:rsidR="008375CB" w:rsidRPr="007706B4" w14:paraId="6EF914B1" w14:textId="77777777" w:rsidTr="00C75F16">
        <w:trPr>
          <w:trHeight w:val="400"/>
        </w:trPr>
        <w:tc>
          <w:tcPr>
            <w:tcW w:w="2180" w:type="dxa"/>
          </w:tcPr>
          <w:p w14:paraId="18D08A92" w14:textId="77777777" w:rsidR="008375CB" w:rsidRPr="007706B4" w:rsidRDefault="008375CB" w:rsidP="00C75F16">
            <w:pPr>
              <w:rPr>
                <w:b/>
              </w:rPr>
            </w:pPr>
            <w:r w:rsidRPr="007706B4">
              <w:rPr>
                <w:b/>
              </w:rPr>
              <w:t>MEETING DATE</w:t>
            </w:r>
          </w:p>
        </w:tc>
        <w:tc>
          <w:tcPr>
            <w:tcW w:w="2185" w:type="dxa"/>
          </w:tcPr>
          <w:p w14:paraId="1360B9AA" w14:textId="77777777" w:rsidR="008375CB" w:rsidRPr="007706B4" w:rsidRDefault="008375CB" w:rsidP="00C75F16">
            <w:pPr>
              <w:rPr>
                <w:b/>
              </w:rPr>
            </w:pPr>
            <w:r w:rsidRPr="007706B4">
              <w:rPr>
                <w:b/>
              </w:rPr>
              <w:t>ACTION ITEM</w:t>
            </w:r>
          </w:p>
        </w:tc>
        <w:tc>
          <w:tcPr>
            <w:tcW w:w="2406" w:type="dxa"/>
          </w:tcPr>
          <w:p w14:paraId="00BF7233" w14:textId="77777777" w:rsidR="008375CB" w:rsidRPr="007706B4" w:rsidRDefault="008375CB" w:rsidP="00C75F16">
            <w:pPr>
              <w:rPr>
                <w:b/>
              </w:rPr>
            </w:pPr>
            <w:r w:rsidRPr="007706B4">
              <w:rPr>
                <w:b/>
              </w:rPr>
              <w:t>NAME</w:t>
            </w:r>
          </w:p>
        </w:tc>
        <w:tc>
          <w:tcPr>
            <w:tcW w:w="2195" w:type="dxa"/>
          </w:tcPr>
          <w:p w14:paraId="4B8CADEC" w14:textId="77777777" w:rsidR="008375CB" w:rsidRPr="007706B4" w:rsidRDefault="008375CB" w:rsidP="00C75F16">
            <w:pPr>
              <w:rPr>
                <w:b/>
              </w:rPr>
            </w:pPr>
            <w:r w:rsidRPr="007706B4">
              <w:rPr>
                <w:b/>
              </w:rPr>
              <w:t>STATUS</w:t>
            </w:r>
          </w:p>
        </w:tc>
      </w:tr>
      <w:tr w:rsidR="008375CB" w:rsidRPr="007706B4" w14:paraId="23B7F8D0" w14:textId="77777777" w:rsidTr="00C75F16">
        <w:trPr>
          <w:trHeight w:val="418"/>
        </w:trPr>
        <w:tc>
          <w:tcPr>
            <w:tcW w:w="2180" w:type="dxa"/>
          </w:tcPr>
          <w:p w14:paraId="649BCD6C" w14:textId="77777777" w:rsidR="008375CB" w:rsidRPr="007706B4" w:rsidRDefault="008375CB" w:rsidP="00C75F16">
            <w:pPr>
              <w:rPr>
                <w:b/>
              </w:rPr>
            </w:pPr>
            <w:r w:rsidRPr="007706B4">
              <w:rPr>
                <w:b/>
              </w:rPr>
              <w:t>June 20, 2019</w:t>
            </w:r>
          </w:p>
        </w:tc>
        <w:tc>
          <w:tcPr>
            <w:tcW w:w="2185" w:type="dxa"/>
          </w:tcPr>
          <w:p w14:paraId="4824A3A4" w14:textId="77777777" w:rsidR="008375CB" w:rsidRPr="007706B4" w:rsidRDefault="008375CB" w:rsidP="00C75F16">
            <w:r w:rsidRPr="007706B4">
              <w:t>Work on Incorporation</w:t>
            </w:r>
          </w:p>
        </w:tc>
        <w:tc>
          <w:tcPr>
            <w:tcW w:w="2406" w:type="dxa"/>
          </w:tcPr>
          <w:p w14:paraId="40A6AAA3" w14:textId="77777777" w:rsidR="008375CB" w:rsidRPr="007706B4" w:rsidRDefault="008375CB" w:rsidP="00C75F16">
            <w:r w:rsidRPr="007706B4">
              <w:t>Andrew and All.</w:t>
            </w:r>
          </w:p>
        </w:tc>
        <w:tc>
          <w:tcPr>
            <w:tcW w:w="2195" w:type="dxa"/>
          </w:tcPr>
          <w:p w14:paraId="54ED03CF" w14:textId="77777777" w:rsidR="008375CB" w:rsidRPr="007706B4" w:rsidRDefault="008375CB" w:rsidP="00C75F16">
            <w:r>
              <w:t>In progress, sending draft of bylaws to DCA members soon. Name registration is also in progress.</w:t>
            </w:r>
          </w:p>
        </w:tc>
      </w:tr>
      <w:tr w:rsidR="008375CB" w:rsidRPr="007706B4" w14:paraId="42EDBFCD" w14:textId="77777777" w:rsidTr="00C75F16">
        <w:trPr>
          <w:trHeight w:val="418"/>
        </w:trPr>
        <w:tc>
          <w:tcPr>
            <w:tcW w:w="2180" w:type="dxa"/>
          </w:tcPr>
          <w:p w14:paraId="63D10A85" w14:textId="77777777" w:rsidR="008375CB" w:rsidRPr="007706B4" w:rsidRDefault="008375CB" w:rsidP="00C75F16">
            <w:pPr>
              <w:rPr>
                <w:b/>
              </w:rPr>
            </w:pPr>
            <w:r>
              <w:rPr>
                <w:b/>
              </w:rPr>
              <w:t>September 5, 2019</w:t>
            </w:r>
          </w:p>
        </w:tc>
        <w:tc>
          <w:tcPr>
            <w:tcW w:w="2185" w:type="dxa"/>
          </w:tcPr>
          <w:p w14:paraId="658D6AAE" w14:textId="77777777" w:rsidR="008375CB" w:rsidRPr="007706B4" w:rsidRDefault="008375CB" w:rsidP="00C75F16">
            <w:r>
              <w:t>Look into bringing soccer to Dundurn</w:t>
            </w:r>
          </w:p>
        </w:tc>
        <w:tc>
          <w:tcPr>
            <w:tcW w:w="2406" w:type="dxa"/>
          </w:tcPr>
          <w:p w14:paraId="7D42714B" w14:textId="77777777" w:rsidR="008375CB" w:rsidRPr="007706B4" w:rsidRDefault="008375CB" w:rsidP="00C75F16">
            <w:r>
              <w:t xml:space="preserve">Heather </w:t>
            </w:r>
          </w:p>
        </w:tc>
        <w:tc>
          <w:tcPr>
            <w:tcW w:w="2195" w:type="dxa"/>
          </w:tcPr>
          <w:p w14:paraId="79015383" w14:textId="77777777" w:rsidR="008375CB" w:rsidRPr="007706B4" w:rsidRDefault="008375CB" w:rsidP="00C75F16">
            <w:r>
              <w:t>In progress- submitted application</w:t>
            </w:r>
          </w:p>
        </w:tc>
      </w:tr>
      <w:tr w:rsidR="008375CB" w:rsidRPr="007706B4" w14:paraId="0E9F678A" w14:textId="77777777" w:rsidTr="00C75F16">
        <w:trPr>
          <w:trHeight w:val="418"/>
        </w:trPr>
        <w:tc>
          <w:tcPr>
            <w:tcW w:w="2180" w:type="dxa"/>
          </w:tcPr>
          <w:p w14:paraId="35E3F503" w14:textId="77777777" w:rsidR="008375CB" w:rsidRDefault="008375CB" w:rsidP="00C75F16">
            <w:pPr>
              <w:rPr>
                <w:b/>
              </w:rPr>
            </w:pPr>
            <w:r>
              <w:rPr>
                <w:b/>
              </w:rPr>
              <w:t>October 3, 2019</w:t>
            </w:r>
          </w:p>
        </w:tc>
        <w:tc>
          <w:tcPr>
            <w:tcW w:w="2185" w:type="dxa"/>
          </w:tcPr>
          <w:p w14:paraId="053B5041" w14:textId="77777777" w:rsidR="008375CB" w:rsidRDefault="008375CB" w:rsidP="00C75F16">
            <w:r>
              <w:t xml:space="preserve">Samantha Woods to bring yoga licenses/certifications </w:t>
            </w:r>
          </w:p>
        </w:tc>
        <w:tc>
          <w:tcPr>
            <w:tcW w:w="2406" w:type="dxa"/>
          </w:tcPr>
          <w:p w14:paraId="4F829120" w14:textId="77777777" w:rsidR="008375CB" w:rsidRDefault="008375CB" w:rsidP="00C75F16">
            <w:r>
              <w:t>Samantha</w:t>
            </w:r>
          </w:p>
        </w:tc>
        <w:tc>
          <w:tcPr>
            <w:tcW w:w="2195" w:type="dxa"/>
          </w:tcPr>
          <w:p w14:paraId="5F06455A" w14:textId="77777777" w:rsidR="008375CB" w:rsidRDefault="008375CB" w:rsidP="00C75F16">
            <w:r>
              <w:t>In progress</w:t>
            </w:r>
          </w:p>
        </w:tc>
      </w:tr>
      <w:tr w:rsidR="00F772DA" w:rsidRPr="007706B4" w14:paraId="03221228" w14:textId="77777777" w:rsidTr="00C75F16">
        <w:trPr>
          <w:trHeight w:val="418"/>
        </w:trPr>
        <w:tc>
          <w:tcPr>
            <w:tcW w:w="2180" w:type="dxa"/>
          </w:tcPr>
          <w:p w14:paraId="6166C889" w14:textId="16F1D376" w:rsidR="00F772DA" w:rsidRDefault="00F772DA" w:rsidP="00C75F16">
            <w:pPr>
              <w:rPr>
                <w:b/>
              </w:rPr>
            </w:pPr>
            <w:r>
              <w:rPr>
                <w:b/>
              </w:rPr>
              <w:t>January 9, 2020</w:t>
            </w:r>
          </w:p>
        </w:tc>
        <w:tc>
          <w:tcPr>
            <w:tcW w:w="2185" w:type="dxa"/>
          </w:tcPr>
          <w:p w14:paraId="3F2811ED" w14:textId="4E353802" w:rsidR="00F772DA" w:rsidRDefault="00F772DA" w:rsidP="00C75F16">
            <w:r>
              <w:t>Send email reminders to members who missed meetings</w:t>
            </w:r>
          </w:p>
        </w:tc>
        <w:tc>
          <w:tcPr>
            <w:tcW w:w="2406" w:type="dxa"/>
          </w:tcPr>
          <w:p w14:paraId="7F4488FC" w14:textId="4A5C5D64" w:rsidR="00F772DA" w:rsidRDefault="00F772DA" w:rsidP="00C75F16">
            <w:r>
              <w:t>Andrew</w:t>
            </w:r>
          </w:p>
        </w:tc>
        <w:tc>
          <w:tcPr>
            <w:tcW w:w="2195" w:type="dxa"/>
          </w:tcPr>
          <w:p w14:paraId="03482E3A" w14:textId="342FE94E" w:rsidR="00F772DA" w:rsidRDefault="00F772DA" w:rsidP="00C75F16">
            <w:r>
              <w:t>In progress</w:t>
            </w:r>
          </w:p>
        </w:tc>
      </w:tr>
      <w:tr w:rsidR="00F772DA" w:rsidRPr="007706B4" w14:paraId="720C0107" w14:textId="77777777" w:rsidTr="00C75F16">
        <w:trPr>
          <w:trHeight w:val="418"/>
        </w:trPr>
        <w:tc>
          <w:tcPr>
            <w:tcW w:w="2180" w:type="dxa"/>
          </w:tcPr>
          <w:p w14:paraId="2D901A4E" w14:textId="17BC0584" w:rsidR="00F772DA" w:rsidRDefault="00F772DA" w:rsidP="00C75F16">
            <w:pPr>
              <w:rPr>
                <w:b/>
              </w:rPr>
            </w:pPr>
            <w:r>
              <w:rPr>
                <w:b/>
              </w:rPr>
              <w:t>January 9, 2020</w:t>
            </w:r>
          </w:p>
        </w:tc>
        <w:tc>
          <w:tcPr>
            <w:tcW w:w="2185" w:type="dxa"/>
          </w:tcPr>
          <w:p w14:paraId="0C4DEAA5" w14:textId="4AEAAE22" w:rsidR="00F772DA" w:rsidRDefault="00F772DA" w:rsidP="00C75F16">
            <w:r>
              <w:t>Bring criminal record checks.</w:t>
            </w:r>
          </w:p>
        </w:tc>
        <w:tc>
          <w:tcPr>
            <w:tcW w:w="2406" w:type="dxa"/>
          </w:tcPr>
          <w:p w14:paraId="242F7A49" w14:textId="031B2BCE" w:rsidR="00F772DA" w:rsidRDefault="00F772DA" w:rsidP="00C75F16">
            <w:r>
              <w:t>All</w:t>
            </w:r>
          </w:p>
        </w:tc>
        <w:tc>
          <w:tcPr>
            <w:tcW w:w="2195" w:type="dxa"/>
          </w:tcPr>
          <w:p w14:paraId="4C72FACA" w14:textId="561B2369" w:rsidR="00F772DA" w:rsidRDefault="007556BB" w:rsidP="00C75F16">
            <w:r>
              <w:t>In progress</w:t>
            </w:r>
          </w:p>
        </w:tc>
      </w:tr>
      <w:tr w:rsidR="007556BB" w:rsidRPr="007706B4" w14:paraId="5DC53CB0" w14:textId="77777777" w:rsidTr="00C75F16">
        <w:trPr>
          <w:trHeight w:val="418"/>
        </w:trPr>
        <w:tc>
          <w:tcPr>
            <w:tcW w:w="2180" w:type="dxa"/>
          </w:tcPr>
          <w:p w14:paraId="5997EF83" w14:textId="16A45FCD" w:rsidR="007556BB" w:rsidRDefault="007556BB" w:rsidP="00C75F16">
            <w:pPr>
              <w:rPr>
                <w:b/>
              </w:rPr>
            </w:pPr>
            <w:r>
              <w:rPr>
                <w:b/>
              </w:rPr>
              <w:t>January 9, 2020</w:t>
            </w:r>
          </w:p>
        </w:tc>
        <w:tc>
          <w:tcPr>
            <w:tcW w:w="2185" w:type="dxa"/>
          </w:tcPr>
          <w:p w14:paraId="34CC57A5" w14:textId="049F6E9A" w:rsidR="007556BB" w:rsidRDefault="007556BB" w:rsidP="00C75F16">
            <w:r>
              <w:t>Plan Family Day Event</w:t>
            </w:r>
          </w:p>
        </w:tc>
        <w:tc>
          <w:tcPr>
            <w:tcW w:w="2406" w:type="dxa"/>
          </w:tcPr>
          <w:p w14:paraId="1E4B33BA" w14:textId="4546160A" w:rsidR="007556BB" w:rsidRDefault="007556BB" w:rsidP="00C75F16">
            <w:r>
              <w:t>Heather</w:t>
            </w:r>
          </w:p>
        </w:tc>
        <w:tc>
          <w:tcPr>
            <w:tcW w:w="2195" w:type="dxa"/>
          </w:tcPr>
          <w:p w14:paraId="460C37CB" w14:textId="17CA11DA" w:rsidR="007556BB" w:rsidRDefault="007556BB" w:rsidP="00C75F16">
            <w:r>
              <w:t>In progress</w:t>
            </w:r>
          </w:p>
        </w:tc>
      </w:tr>
      <w:tr w:rsidR="007556BB" w:rsidRPr="007706B4" w14:paraId="6529255A" w14:textId="77777777" w:rsidTr="00C75F16">
        <w:trPr>
          <w:trHeight w:val="418"/>
        </w:trPr>
        <w:tc>
          <w:tcPr>
            <w:tcW w:w="2180" w:type="dxa"/>
          </w:tcPr>
          <w:p w14:paraId="3DDBBAA1" w14:textId="0461CB69" w:rsidR="007556BB" w:rsidRDefault="007556BB" w:rsidP="00C75F16">
            <w:pPr>
              <w:rPr>
                <w:b/>
              </w:rPr>
            </w:pPr>
            <w:r>
              <w:rPr>
                <w:b/>
              </w:rPr>
              <w:t>January 9, 2020</w:t>
            </w:r>
          </w:p>
        </w:tc>
        <w:tc>
          <w:tcPr>
            <w:tcW w:w="2185" w:type="dxa"/>
          </w:tcPr>
          <w:p w14:paraId="31937F11" w14:textId="3268830D" w:rsidR="007556BB" w:rsidRDefault="007556BB" w:rsidP="00C75F16">
            <w:r>
              <w:t>Order Clothing</w:t>
            </w:r>
          </w:p>
        </w:tc>
        <w:tc>
          <w:tcPr>
            <w:tcW w:w="2406" w:type="dxa"/>
          </w:tcPr>
          <w:p w14:paraId="027E7B15" w14:textId="0C3FEE01" w:rsidR="007556BB" w:rsidRDefault="007556BB" w:rsidP="00C75F16">
            <w:r>
              <w:t>Chelsey</w:t>
            </w:r>
          </w:p>
        </w:tc>
        <w:tc>
          <w:tcPr>
            <w:tcW w:w="2195" w:type="dxa"/>
          </w:tcPr>
          <w:p w14:paraId="4944882E" w14:textId="10BF069C" w:rsidR="007556BB" w:rsidRDefault="007556BB" w:rsidP="00C75F16">
            <w:r>
              <w:t>In progress</w:t>
            </w:r>
          </w:p>
        </w:tc>
      </w:tr>
    </w:tbl>
    <w:p w14:paraId="0AC50B0A" w14:textId="77777777" w:rsidR="008375CB" w:rsidRDefault="008375CB" w:rsidP="008375CB"/>
    <w:p w14:paraId="44452346" w14:textId="77777777" w:rsidR="008375CB" w:rsidRDefault="008375CB" w:rsidP="008375CB"/>
    <w:p w14:paraId="2B670774" w14:textId="77777777" w:rsidR="008375CB" w:rsidRDefault="008375CB" w:rsidP="008375CB"/>
    <w:p w14:paraId="2A95AA82" w14:textId="77777777" w:rsidR="008375CB" w:rsidRDefault="008375CB" w:rsidP="008375CB"/>
    <w:p w14:paraId="4ABB0E00" w14:textId="77777777" w:rsidR="008375CB" w:rsidRDefault="008375CB" w:rsidP="008375CB"/>
    <w:p w14:paraId="0514E880" w14:textId="77777777" w:rsidR="008375CB" w:rsidRDefault="008375CB" w:rsidP="008375CB"/>
    <w:p w14:paraId="3EC63C0D" w14:textId="77777777" w:rsidR="00227CFE" w:rsidRDefault="00227CFE"/>
    <w:sectPr w:rsidR="00227C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0FD"/>
    <w:multiLevelType w:val="multilevel"/>
    <w:tmpl w:val="30C41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3F776A"/>
    <w:multiLevelType w:val="hybridMultilevel"/>
    <w:tmpl w:val="D7603E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C5139CC"/>
    <w:multiLevelType w:val="hybridMultilevel"/>
    <w:tmpl w:val="34180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EB7D3C"/>
    <w:multiLevelType w:val="hybridMultilevel"/>
    <w:tmpl w:val="4F3889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CB203F4"/>
    <w:multiLevelType w:val="hybridMultilevel"/>
    <w:tmpl w:val="1448541C"/>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60B1F00"/>
    <w:multiLevelType w:val="hybridMultilevel"/>
    <w:tmpl w:val="FDA2C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3C6D70"/>
    <w:multiLevelType w:val="multilevel"/>
    <w:tmpl w:val="6F161BCE"/>
    <w:lvl w:ilvl="0">
      <w:start w:val="4"/>
      <w:numFmt w:val="decimal"/>
      <w:lvlText w:val="%1"/>
      <w:lvlJc w:val="left"/>
      <w:pPr>
        <w:ind w:left="360" w:hanging="360"/>
      </w:pPr>
      <w:rPr>
        <w:rFonts w:hint="default"/>
      </w:rPr>
    </w:lvl>
    <w:lvl w:ilvl="1">
      <w:start w:val="2"/>
      <w:numFmt w:val="decimal"/>
      <w:lvlText w:val="%1.%2"/>
      <w:lvlJc w:val="left"/>
      <w:pPr>
        <w:ind w:left="692" w:hanging="360"/>
      </w:pPr>
      <w:rPr>
        <w:rFonts w:hint="default"/>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096" w:hanging="144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CB"/>
    <w:rsid w:val="00227CFE"/>
    <w:rsid w:val="00726967"/>
    <w:rsid w:val="007556BB"/>
    <w:rsid w:val="008375CB"/>
    <w:rsid w:val="00F772DA"/>
    <w:rsid w:val="00F77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322A"/>
  <w15:chartTrackingRefBased/>
  <w15:docId w15:val="{C3E66FB4-5A43-4164-851A-B14A67EA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Gilkinson</dc:creator>
  <cp:keywords/>
  <dc:description/>
  <cp:lastModifiedBy>Dundurn Administrator</cp:lastModifiedBy>
  <cp:revision>2</cp:revision>
  <dcterms:created xsi:type="dcterms:W3CDTF">2020-02-11T15:17:00Z</dcterms:created>
  <dcterms:modified xsi:type="dcterms:W3CDTF">2020-02-11T15:17:00Z</dcterms:modified>
</cp:coreProperties>
</file>