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331B" w14:textId="77777777" w:rsidR="00E908FC" w:rsidRDefault="00E908FC" w:rsidP="00F440F6">
      <w:pPr>
        <w:tabs>
          <w:tab w:val="left" w:pos="1260"/>
        </w:tabs>
        <w:spacing w:after="120"/>
        <w:jc w:val="left"/>
        <w:rPr>
          <w:rFonts w:asciiTheme="majorHAnsi" w:hAnsiTheme="majorHAnsi" w:cstheme="majorHAnsi"/>
          <w:b/>
          <w:color w:val="F8801B"/>
          <w:sz w:val="24"/>
          <w:szCs w:val="24"/>
        </w:rPr>
      </w:pPr>
    </w:p>
    <w:p w14:paraId="61F6416D" w14:textId="31D330E0" w:rsidR="00AF578A" w:rsidRPr="00C62422" w:rsidRDefault="002164BB" w:rsidP="00F440F6">
      <w:pPr>
        <w:tabs>
          <w:tab w:val="left" w:pos="1260"/>
        </w:tabs>
        <w:spacing w:after="120"/>
        <w:jc w:val="left"/>
        <w:rPr>
          <w:rFonts w:asciiTheme="majorHAnsi" w:hAnsiTheme="majorHAnsi" w:cstheme="majorHAnsi"/>
          <w:b/>
          <w:sz w:val="24"/>
          <w:szCs w:val="24"/>
        </w:rPr>
      </w:pPr>
      <w:r w:rsidRPr="00C62422">
        <w:rPr>
          <w:rFonts w:asciiTheme="majorHAnsi" w:hAnsiTheme="majorHAnsi" w:cstheme="majorHAnsi"/>
          <w:b/>
          <w:color w:val="F8801B"/>
          <w:sz w:val="24"/>
          <w:szCs w:val="24"/>
        </w:rPr>
        <w:t>WHAT:</w:t>
      </w:r>
      <w:r w:rsidRPr="00C62422">
        <w:rPr>
          <w:rFonts w:asciiTheme="majorHAnsi" w:hAnsiTheme="majorHAnsi" w:cstheme="majorHAnsi"/>
          <w:b/>
          <w:sz w:val="24"/>
          <w:szCs w:val="24"/>
        </w:rPr>
        <w:tab/>
      </w:r>
      <w:r w:rsidR="008D31A3">
        <w:rPr>
          <w:rFonts w:asciiTheme="majorHAnsi" w:hAnsiTheme="majorHAnsi" w:cstheme="majorHAnsi"/>
          <w:b/>
          <w:sz w:val="24"/>
          <w:szCs w:val="24"/>
        </w:rPr>
        <w:t>Tree Trimming for trees extending to Municipal Property</w:t>
      </w:r>
      <w:r w:rsidR="00987A02" w:rsidRPr="00C62422">
        <w:rPr>
          <w:rFonts w:asciiTheme="majorHAnsi" w:hAnsiTheme="majorHAnsi" w:cstheme="majorHAnsi"/>
          <w:b/>
          <w:sz w:val="24"/>
          <w:szCs w:val="24"/>
        </w:rPr>
        <w:br/>
      </w:r>
      <w:r w:rsidRPr="00C62422">
        <w:rPr>
          <w:rFonts w:asciiTheme="majorHAnsi" w:hAnsiTheme="majorHAnsi" w:cstheme="majorHAnsi"/>
          <w:b/>
          <w:color w:val="F8801B"/>
          <w:sz w:val="24"/>
          <w:szCs w:val="24"/>
        </w:rPr>
        <w:t>WHEN:</w:t>
      </w:r>
      <w:r w:rsidRPr="00C62422">
        <w:rPr>
          <w:rFonts w:asciiTheme="majorHAnsi" w:hAnsiTheme="majorHAnsi" w:cstheme="majorHAnsi"/>
          <w:b/>
          <w:color w:val="F8801B"/>
          <w:sz w:val="24"/>
          <w:szCs w:val="24"/>
        </w:rPr>
        <w:tab/>
      </w:r>
      <w:r w:rsidR="00901050">
        <w:rPr>
          <w:rFonts w:asciiTheme="majorHAnsi" w:hAnsiTheme="majorHAnsi" w:cstheme="majorHAnsi"/>
          <w:b/>
          <w:sz w:val="24"/>
          <w:szCs w:val="24"/>
        </w:rPr>
        <w:t>Beginning September 15, 2023</w:t>
      </w:r>
      <w:r w:rsidR="00987A02" w:rsidRPr="00C62422">
        <w:rPr>
          <w:rFonts w:asciiTheme="majorHAnsi" w:hAnsiTheme="majorHAnsi" w:cstheme="majorHAnsi"/>
          <w:b/>
          <w:sz w:val="24"/>
          <w:szCs w:val="24"/>
        </w:rPr>
        <w:br/>
      </w:r>
      <w:r w:rsidRPr="00C62422">
        <w:rPr>
          <w:rFonts w:asciiTheme="majorHAnsi" w:hAnsiTheme="majorHAnsi" w:cstheme="majorHAnsi"/>
          <w:b/>
          <w:color w:val="F8801B"/>
          <w:sz w:val="24"/>
          <w:szCs w:val="24"/>
        </w:rPr>
        <w:t>WHERE:</w:t>
      </w:r>
      <w:r w:rsidRPr="00C62422">
        <w:rPr>
          <w:rFonts w:asciiTheme="majorHAnsi" w:hAnsiTheme="majorHAnsi" w:cstheme="majorHAnsi"/>
          <w:b/>
          <w:color w:val="F8801B"/>
          <w:sz w:val="24"/>
          <w:szCs w:val="24"/>
        </w:rPr>
        <w:tab/>
      </w:r>
      <w:r w:rsidR="008E43BA">
        <w:rPr>
          <w:rFonts w:asciiTheme="majorHAnsi" w:hAnsiTheme="majorHAnsi" w:cstheme="majorHAnsi"/>
          <w:b/>
          <w:sz w:val="24"/>
          <w:szCs w:val="24"/>
        </w:rPr>
        <w:t>Streets and Back alleys</w:t>
      </w:r>
    </w:p>
    <w:p w14:paraId="10210D78" w14:textId="35242FB9" w:rsidR="00C820A0" w:rsidRDefault="0032417E" w:rsidP="00F440F6">
      <w:pPr>
        <w:pStyle w:val="Hangingbullet"/>
        <w:numPr>
          <w:ilvl w:val="0"/>
          <w:numId w:val="0"/>
        </w:numPr>
        <w:spacing w:after="0"/>
        <w:jc w:val="both"/>
        <w:rPr>
          <w:rFonts w:asciiTheme="majorHAnsi" w:hAnsiTheme="majorHAnsi" w:cstheme="majorHAnsi"/>
        </w:rPr>
      </w:pPr>
      <w:r w:rsidRPr="00C62422">
        <w:rPr>
          <w:rFonts w:asciiTheme="majorHAnsi" w:hAnsiTheme="majorHAnsi" w:cstheme="majorHAnsi"/>
        </w:rPr>
        <w:t xml:space="preserve">The </w:t>
      </w:r>
      <w:r w:rsidR="000C65DB">
        <w:rPr>
          <w:rFonts w:asciiTheme="majorHAnsi" w:hAnsiTheme="majorHAnsi" w:cstheme="majorHAnsi"/>
        </w:rPr>
        <w:t>Town of Dundurn</w:t>
      </w:r>
      <w:r w:rsidR="00A66758">
        <w:rPr>
          <w:rFonts w:asciiTheme="majorHAnsi" w:hAnsiTheme="majorHAnsi" w:cstheme="majorHAnsi"/>
        </w:rPr>
        <w:t xml:space="preserve"> </w:t>
      </w:r>
      <w:r w:rsidRPr="00C62422">
        <w:rPr>
          <w:rFonts w:asciiTheme="majorHAnsi" w:hAnsiTheme="majorHAnsi" w:cstheme="majorHAnsi"/>
        </w:rPr>
        <w:t>will be completing</w:t>
      </w:r>
      <w:r w:rsidR="00FE024D">
        <w:rPr>
          <w:rFonts w:asciiTheme="majorHAnsi" w:hAnsiTheme="majorHAnsi" w:cstheme="majorHAnsi"/>
        </w:rPr>
        <w:t xml:space="preserve"> </w:t>
      </w:r>
      <w:r w:rsidR="0079103C">
        <w:rPr>
          <w:rFonts w:asciiTheme="majorHAnsi" w:hAnsiTheme="majorHAnsi" w:cstheme="majorHAnsi"/>
        </w:rPr>
        <w:t xml:space="preserve">maintenance </w:t>
      </w:r>
      <w:r w:rsidR="00FE024D">
        <w:rPr>
          <w:rFonts w:asciiTheme="majorHAnsi" w:hAnsiTheme="majorHAnsi" w:cstheme="majorHAnsi"/>
        </w:rPr>
        <w:t xml:space="preserve">work to </w:t>
      </w:r>
      <w:r w:rsidR="008E43BA">
        <w:rPr>
          <w:rFonts w:asciiTheme="majorHAnsi" w:hAnsiTheme="majorHAnsi" w:cstheme="majorHAnsi"/>
        </w:rPr>
        <w:t>trim tree branches</w:t>
      </w:r>
      <w:r w:rsidR="00025F0C">
        <w:rPr>
          <w:rFonts w:asciiTheme="majorHAnsi" w:hAnsiTheme="majorHAnsi" w:cstheme="majorHAnsi"/>
        </w:rPr>
        <w:t xml:space="preserve"> and shrubs</w:t>
      </w:r>
      <w:r w:rsidR="008E43BA">
        <w:rPr>
          <w:rFonts w:asciiTheme="majorHAnsi" w:hAnsiTheme="majorHAnsi" w:cstheme="majorHAnsi"/>
        </w:rPr>
        <w:t xml:space="preserve"> extending to municipal owned property</w:t>
      </w:r>
      <w:r w:rsidRPr="00C62422">
        <w:rPr>
          <w:rFonts w:asciiTheme="majorHAnsi" w:hAnsiTheme="majorHAnsi" w:cstheme="majorHAnsi"/>
        </w:rPr>
        <w:t>. This work will take approximately</w:t>
      </w:r>
      <w:r w:rsidR="003C7E8E">
        <w:rPr>
          <w:rFonts w:asciiTheme="majorHAnsi" w:hAnsiTheme="majorHAnsi" w:cstheme="majorHAnsi"/>
        </w:rPr>
        <w:t xml:space="preserve"> </w:t>
      </w:r>
      <w:r w:rsidR="0079103C">
        <w:rPr>
          <w:rFonts w:asciiTheme="majorHAnsi" w:hAnsiTheme="majorHAnsi" w:cstheme="majorHAnsi"/>
        </w:rPr>
        <w:t>two weeks</w:t>
      </w:r>
      <w:r w:rsidRPr="00C62422">
        <w:rPr>
          <w:rFonts w:asciiTheme="majorHAnsi" w:hAnsiTheme="majorHAnsi" w:cstheme="majorHAnsi"/>
        </w:rPr>
        <w:t xml:space="preserve"> to complete, weather permitting and barring unforeseen circumstances.</w:t>
      </w:r>
    </w:p>
    <w:p w14:paraId="407BD143" w14:textId="77777777" w:rsidR="00C62422" w:rsidRPr="00C62422" w:rsidRDefault="00C62422" w:rsidP="00F440F6">
      <w:pPr>
        <w:pStyle w:val="Hangingbullet"/>
        <w:numPr>
          <w:ilvl w:val="0"/>
          <w:numId w:val="0"/>
        </w:numPr>
        <w:spacing w:after="0"/>
        <w:jc w:val="both"/>
        <w:rPr>
          <w:rFonts w:asciiTheme="majorHAnsi" w:hAnsiTheme="majorHAnsi" w:cstheme="majorHAnsi"/>
        </w:rPr>
      </w:pPr>
    </w:p>
    <w:p w14:paraId="137ACA12" w14:textId="39285D7C" w:rsidR="00987A02" w:rsidRPr="00C62422" w:rsidRDefault="006C27E9" w:rsidP="00C7471A">
      <w:pPr>
        <w:pStyle w:val="Heading1"/>
        <w:spacing w:before="40"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Project </w:t>
      </w:r>
      <w:r w:rsidR="00987A02" w:rsidRPr="00C62422">
        <w:rPr>
          <w:rFonts w:asciiTheme="majorHAnsi" w:hAnsiTheme="majorHAnsi" w:cstheme="majorHAnsi"/>
          <w:sz w:val="24"/>
          <w:szCs w:val="24"/>
        </w:rPr>
        <w:t>D</w:t>
      </w:r>
      <w:r>
        <w:rPr>
          <w:rFonts w:asciiTheme="majorHAnsi" w:hAnsiTheme="majorHAnsi" w:cstheme="majorHAnsi"/>
          <w:sz w:val="24"/>
          <w:szCs w:val="24"/>
        </w:rPr>
        <w:t>etails</w:t>
      </w:r>
    </w:p>
    <w:p w14:paraId="5EEFB8DE" w14:textId="77777777" w:rsidR="007B5EBE" w:rsidRDefault="007B5EBE" w:rsidP="007B5EBE">
      <w:pPr>
        <w:pStyle w:val="Hangingbullet"/>
        <w:numPr>
          <w:ilvl w:val="0"/>
          <w:numId w:val="0"/>
        </w:numPr>
        <w:spacing w:after="0"/>
        <w:ind w:left="360"/>
        <w:jc w:val="both"/>
        <w:rPr>
          <w:rFonts w:asciiTheme="majorHAnsi" w:hAnsiTheme="majorHAnsi" w:cstheme="majorHAnsi"/>
        </w:rPr>
      </w:pPr>
    </w:p>
    <w:p w14:paraId="06618193" w14:textId="71D92A8A" w:rsidR="0079103C" w:rsidRDefault="00C04BF6" w:rsidP="0079103C">
      <w:pPr>
        <w:pStyle w:val="Hangingbullet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Branches and shrubs will be trimmed back to the property line in areas where they are encroaching on municipal </w:t>
      </w:r>
      <w:r w:rsidR="00125F01">
        <w:rPr>
          <w:rFonts w:asciiTheme="majorHAnsi" w:hAnsiTheme="majorHAnsi" w:cstheme="majorHAnsi"/>
        </w:rPr>
        <w:t>back lanes and right-of ways</w:t>
      </w:r>
      <w:r w:rsidR="006453BB">
        <w:rPr>
          <w:rFonts w:asciiTheme="majorHAnsi" w:hAnsiTheme="majorHAnsi" w:cstheme="majorHAnsi"/>
        </w:rPr>
        <w:t>.</w:t>
      </w:r>
    </w:p>
    <w:p w14:paraId="4A6903CA" w14:textId="5BA6C45A" w:rsidR="00C62422" w:rsidRDefault="001412A2" w:rsidP="0079103C">
      <w:pPr>
        <w:pStyle w:val="Hangingbullet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 branches will be trimm</w:t>
      </w:r>
      <w:r w:rsidR="00A33EA4">
        <w:rPr>
          <w:rFonts w:asciiTheme="majorHAnsi" w:hAnsiTheme="majorHAnsi" w:cstheme="majorHAnsi"/>
        </w:rPr>
        <w:t>ed back to the property line, up to a height of 14 feet, this will minimize</w:t>
      </w:r>
      <w:r w:rsidR="007D79D1">
        <w:rPr>
          <w:rFonts w:asciiTheme="majorHAnsi" w:hAnsiTheme="majorHAnsi" w:cstheme="majorHAnsi"/>
        </w:rPr>
        <w:t xml:space="preserve"> potential damage to Town equipment and ensuring the safety of workers and the general public.</w:t>
      </w:r>
    </w:p>
    <w:p w14:paraId="4B9887B7" w14:textId="42C18EC3" w:rsidR="00F0748C" w:rsidRDefault="00F0748C" w:rsidP="00F0748C">
      <w:pPr>
        <w:pStyle w:val="Hangingbullet"/>
        <w:numPr>
          <w:ilvl w:val="1"/>
          <w:numId w:val="25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Pr="00F0748C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Ave and 4</w:t>
      </w:r>
      <w:r w:rsidRPr="00F0748C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Ave west alley</w:t>
      </w:r>
    </w:p>
    <w:p w14:paraId="795D1337" w14:textId="04F4F5D7" w:rsidR="00F0748C" w:rsidRDefault="00F0748C" w:rsidP="00F0748C">
      <w:pPr>
        <w:pStyle w:val="Hangingbullet"/>
        <w:numPr>
          <w:ilvl w:val="1"/>
          <w:numId w:val="25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Allan street west</w:t>
      </w:r>
    </w:p>
    <w:p w14:paraId="2BD6F576" w14:textId="0AC8D4DD" w:rsidR="00F0748C" w:rsidRDefault="00F0748C" w:rsidP="00F0748C">
      <w:pPr>
        <w:pStyle w:val="Hangingbullet"/>
        <w:numPr>
          <w:ilvl w:val="1"/>
          <w:numId w:val="25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Pr="00F0748C">
        <w:rPr>
          <w:rFonts w:asciiTheme="majorHAnsi" w:hAnsiTheme="majorHAnsi" w:cstheme="majorHAnsi"/>
          <w:vertAlign w:val="superscript"/>
        </w:rPr>
        <w:t>rd</w:t>
      </w:r>
      <w:r>
        <w:rPr>
          <w:rFonts w:asciiTheme="majorHAnsi" w:hAnsiTheme="majorHAnsi" w:cstheme="majorHAnsi"/>
        </w:rPr>
        <w:t xml:space="preserve"> Ave</w:t>
      </w:r>
    </w:p>
    <w:p w14:paraId="32EFF585" w14:textId="749FFC3D" w:rsidR="00F0748C" w:rsidRDefault="00F0748C" w:rsidP="00F0748C">
      <w:pPr>
        <w:pStyle w:val="Hangingbullet"/>
        <w:numPr>
          <w:ilvl w:val="1"/>
          <w:numId w:val="25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Carson South Alley and </w:t>
      </w:r>
      <w:r w:rsidR="006E6EC8">
        <w:rPr>
          <w:rFonts w:asciiTheme="majorHAnsi" w:hAnsiTheme="majorHAnsi" w:cstheme="majorHAnsi"/>
        </w:rPr>
        <w:t xml:space="preserve">Carson St </w:t>
      </w:r>
      <w:r>
        <w:rPr>
          <w:rFonts w:asciiTheme="majorHAnsi" w:hAnsiTheme="majorHAnsi" w:cstheme="majorHAnsi"/>
        </w:rPr>
        <w:t>west end</w:t>
      </w:r>
    </w:p>
    <w:p w14:paraId="6D467B9E" w14:textId="76A6ED94" w:rsidR="006E6EC8" w:rsidRDefault="006E6EC8" w:rsidP="00F0748C">
      <w:pPr>
        <w:pStyle w:val="Hangingbullet"/>
        <w:numPr>
          <w:ilvl w:val="1"/>
          <w:numId w:val="25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Barton St south side alley west end</w:t>
      </w:r>
    </w:p>
    <w:p w14:paraId="647D5A35" w14:textId="52FD14B0" w:rsidR="006E6EC8" w:rsidRDefault="006E6EC8" w:rsidP="00F0748C">
      <w:pPr>
        <w:pStyle w:val="Hangingbullet"/>
        <w:numPr>
          <w:ilvl w:val="1"/>
          <w:numId w:val="25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Clark St</w:t>
      </w:r>
    </w:p>
    <w:p w14:paraId="368FD605" w14:textId="193C9F31" w:rsidR="006E6EC8" w:rsidRDefault="006E6EC8" w:rsidP="00F0748C">
      <w:pPr>
        <w:pStyle w:val="Hangingbullet"/>
        <w:numPr>
          <w:ilvl w:val="1"/>
          <w:numId w:val="25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Pr="006E6EC8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St</w:t>
      </w:r>
    </w:p>
    <w:p w14:paraId="2220DB0B" w14:textId="2D411538" w:rsidR="00352C0D" w:rsidRDefault="00352C0D" w:rsidP="00F0748C">
      <w:pPr>
        <w:pStyle w:val="Hangingbullet"/>
        <w:numPr>
          <w:ilvl w:val="1"/>
          <w:numId w:val="25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Pr="00352C0D">
        <w:rPr>
          <w:rFonts w:asciiTheme="majorHAnsi" w:hAnsiTheme="majorHAnsi" w:cstheme="majorHAnsi"/>
          <w:vertAlign w:val="superscript"/>
        </w:rPr>
        <w:t>nd</w:t>
      </w:r>
      <w:r>
        <w:rPr>
          <w:rFonts w:asciiTheme="majorHAnsi" w:hAnsiTheme="majorHAnsi" w:cstheme="majorHAnsi"/>
        </w:rPr>
        <w:t xml:space="preserve"> 3</w:t>
      </w:r>
      <w:r w:rsidRPr="00352C0D">
        <w:rPr>
          <w:rFonts w:asciiTheme="majorHAnsi" w:hAnsiTheme="majorHAnsi" w:cstheme="majorHAnsi"/>
          <w:vertAlign w:val="superscript"/>
        </w:rPr>
        <w:t>rd</w:t>
      </w:r>
      <w:r>
        <w:rPr>
          <w:rFonts w:asciiTheme="majorHAnsi" w:hAnsiTheme="majorHAnsi" w:cstheme="majorHAnsi"/>
        </w:rPr>
        <w:t xml:space="preserve"> 4</w:t>
      </w:r>
      <w:r w:rsidRPr="00352C0D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Street south alley</w:t>
      </w:r>
    </w:p>
    <w:p w14:paraId="33CA3F0F" w14:textId="5E971C9B" w:rsidR="0056480D" w:rsidRDefault="0056480D" w:rsidP="00F0748C">
      <w:pPr>
        <w:pStyle w:val="Hangingbullet"/>
        <w:numPr>
          <w:ilvl w:val="1"/>
          <w:numId w:val="25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Pr="0056480D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St North alley</w:t>
      </w:r>
    </w:p>
    <w:p w14:paraId="37B67F50" w14:textId="27D10825" w:rsidR="0056480D" w:rsidRDefault="0056480D" w:rsidP="00F0748C">
      <w:pPr>
        <w:pStyle w:val="Hangingbullet"/>
        <w:numPr>
          <w:ilvl w:val="1"/>
          <w:numId w:val="25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Other areas if required</w:t>
      </w:r>
    </w:p>
    <w:p w14:paraId="02CFEC46" w14:textId="77777777" w:rsidR="000D5240" w:rsidRDefault="000D5240" w:rsidP="0056480D">
      <w:pPr>
        <w:pStyle w:val="Hangingbullet"/>
        <w:numPr>
          <w:ilvl w:val="0"/>
          <w:numId w:val="0"/>
        </w:numPr>
        <w:spacing w:after="0"/>
        <w:jc w:val="both"/>
        <w:rPr>
          <w:rFonts w:asciiTheme="majorHAnsi" w:hAnsiTheme="majorHAnsi" w:cstheme="majorHAnsi"/>
        </w:rPr>
      </w:pPr>
    </w:p>
    <w:p w14:paraId="67B6F795" w14:textId="77777777" w:rsidR="00987A02" w:rsidRDefault="00987A02" w:rsidP="00A43C12">
      <w:pPr>
        <w:rPr>
          <w:rFonts w:asciiTheme="majorHAnsi" w:hAnsiTheme="majorHAnsi" w:cstheme="majorHAnsi"/>
          <w:sz w:val="24"/>
          <w:szCs w:val="24"/>
        </w:rPr>
      </w:pPr>
    </w:p>
    <w:p w14:paraId="18C4CD63" w14:textId="1A94592B" w:rsidR="00373BB0" w:rsidRPr="00C62422" w:rsidRDefault="00373BB0" w:rsidP="00A43C12">
      <w:pPr>
        <w:rPr>
          <w:rFonts w:asciiTheme="majorHAnsi" w:hAnsiTheme="majorHAnsi" w:cstheme="majorHAnsi"/>
          <w:sz w:val="24"/>
          <w:szCs w:val="24"/>
        </w:rPr>
        <w:sectPr w:rsidR="00373BB0" w:rsidRPr="00C62422" w:rsidSect="00875C5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2565" w:right="1080" w:bottom="954" w:left="1080" w:header="971" w:footer="558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260"/>
      </w:tblGrid>
      <w:tr w:rsidR="003F3127" w:rsidRPr="00C62422" w14:paraId="3402A3D2" w14:textId="77777777" w:rsidTr="005E03B7">
        <w:tc>
          <w:tcPr>
            <w:tcW w:w="810" w:type="dxa"/>
            <w:tcMar>
              <w:bottom w:w="0" w:type="dxa"/>
            </w:tcMar>
          </w:tcPr>
          <w:p w14:paraId="7E6833FA" w14:textId="3EAEBF71" w:rsidR="003F3127" w:rsidRPr="00C62422" w:rsidRDefault="001932D6" w:rsidP="00A43C12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eastAsia="en-CA"/>
              </w:rPr>
            </w:pPr>
            <w:r w:rsidRPr="00C62422">
              <w:rPr>
                <w:rFonts w:asciiTheme="majorHAnsi" w:hAnsiTheme="majorHAnsi" w:cstheme="majorHAnsi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50F3188F" wp14:editId="6A4C4E09">
                  <wp:extent cx="361950" cy="36195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C_CND_NoticeIcons_Garbag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0" w:type="dxa"/>
            <w:tcMar>
              <w:bottom w:w="50" w:type="dxa"/>
            </w:tcMar>
          </w:tcPr>
          <w:p w14:paraId="146CF91D" w14:textId="77777777" w:rsidR="00C820A0" w:rsidRPr="00C62422" w:rsidRDefault="00C820A0" w:rsidP="00C820A0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624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Will there be traffic and street/driveway access restrictions?</w:t>
            </w:r>
          </w:p>
          <w:p w14:paraId="4CC5F6BF" w14:textId="77777777" w:rsidR="0064446B" w:rsidRDefault="0064446B" w:rsidP="0064446B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62422">
              <w:rPr>
                <w:rFonts w:asciiTheme="majorHAnsi" w:hAnsiTheme="majorHAnsi" w:cstheme="majorHAnsi"/>
                <w:sz w:val="24"/>
                <w:szCs w:val="24"/>
              </w:rPr>
              <w:t>Yes, traffic and driveway access restrictions will be in place.</w:t>
            </w:r>
          </w:p>
          <w:p w14:paraId="188EFBB3" w14:textId="25EAE846" w:rsidR="00C511FE" w:rsidRPr="00C62422" w:rsidRDefault="00C312A6" w:rsidP="0064446B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Traffic b</w:t>
            </w:r>
            <w:r w:rsidR="00C511FE">
              <w:rPr>
                <w:rFonts w:asciiTheme="majorHAnsi" w:hAnsiTheme="majorHAnsi" w:cstheme="majorHAnsi"/>
                <w:sz w:val="24"/>
                <w:szCs w:val="24"/>
              </w:rPr>
              <w:t>arriers will be put in place as required.</w:t>
            </w:r>
          </w:p>
          <w:p w14:paraId="7E9EFAA6" w14:textId="7DA7EA6F" w:rsidR="00532B29" w:rsidRPr="008E521F" w:rsidRDefault="00532B29" w:rsidP="000D1C62">
            <w:pPr>
              <w:pStyle w:val="ListParagraph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10CBB86" w14:textId="0C5746DB" w:rsidR="00914592" w:rsidRDefault="00914592" w:rsidP="008F5326">
      <w:pPr>
        <w:tabs>
          <w:tab w:val="left" w:pos="2370"/>
        </w:tabs>
        <w:rPr>
          <w:b/>
          <w:bCs/>
          <w:sz w:val="24"/>
          <w:szCs w:val="24"/>
          <w:lang w:eastAsia="en-CA"/>
        </w:rPr>
      </w:pPr>
    </w:p>
    <w:p w14:paraId="0B45EE9E" w14:textId="77777777" w:rsidR="00F55329" w:rsidRDefault="00F55329" w:rsidP="008F5326">
      <w:pPr>
        <w:tabs>
          <w:tab w:val="left" w:pos="2370"/>
        </w:tabs>
        <w:rPr>
          <w:b/>
          <w:bCs/>
          <w:sz w:val="24"/>
          <w:szCs w:val="24"/>
          <w:lang w:eastAsia="en-CA"/>
        </w:rPr>
      </w:pPr>
    </w:p>
    <w:p w14:paraId="685002D6" w14:textId="628D5CC2" w:rsidR="00DE473D" w:rsidRPr="00666427" w:rsidRDefault="00DE473D" w:rsidP="008F5326">
      <w:pPr>
        <w:tabs>
          <w:tab w:val="left" w:pos="2370"/>
        </w:tabs>
        <w:rPr>
          <w:b/>
          <w:bCs/>
          <w:sz w:val="24"/>
          <w:szCs w:val="24"/>
          <w:lang w:eastAsia="en-CA"/>
        </w:rPr>
      </w:pPr>
      <w:r w:rsidRPr="00666427">
        <w:rPr>
          <w:b/>
          <w:bCs/>
          <w:sz w:val="24"/>
          <w:szCs w:val="24"/>
          <w:lang w:eastAsia="en-CA"/>
        </w:rPr>
        <w:t xml:space="preserve">The Town of Dundurn thanks you for your patience during </w:t>
      </w:r>
      <w:r w:rsidR="000D1C62">
        <w:rPr>
          <w:b/>
          <w:bCs/>
          <w:sz w:val="24"/>
          <w:szCs w:val="24"/>
          <w:lang w:eastAsia="en-CA"/>
        </w:rPr>
        <w:t>maintenance of tree trimming</w:t>
      </w:r>
      <w:r w:rsidR="00914592" w:rsidRPr="00666427">
        <w:rPr>
          <w:b/>
          <w:bCs/>
          <w:sz w:val="24"/>
          <w:szCs w:val="24"/>
          <w:lang w:eastAsia="en-CA"/>
        </w:rPr>
        <w:t>,</w:t>
      </w:r>
      <w:r w:rsidR="006407F7" w:rsidRPr="00666427">
        <w:rPr>
          <w:b/>
          <w:bCs/>
          <w:sz w:val="24"/>
          <w:szCs w:val="24"/>
          <w:lang w:eastAsia="en-CA"/>
        </w:rPr>
        <w:t xml:space="preserve"> to</w:t>
      </w:r>
      <w:r w:rsidR="00290222" w:rsidRPr="00666427">
        <w:rPr>
          <w:b/>
          <w:bCs/>
          <w:sz w:val="24"/>
          <w:szCs w:val="24"/>
          <w:lang w:eastAsia="en-CA"/>
        </w:rPr>
        <w:t xml:space="preserve"> </w:t>
      </w:r>
      <w:r w:rsidR="009278F9" w:rsidRPr="00666427">
        <w:rPr>
          <w:b/>
          <w:bCs/>
          <w:sz w:val="24"/>
          <w:szCs w:val="24"/>
          <w:lang w:eastAsia="en-CA"/>
        </w:rPr>
        <w:t xml:space="preserve">further </w:t>
      </w:r>
      <w:r w:rsidR="00914592" w:rsidRPr="00666427">
        <w:rPr>
          <w:b/>
          <w:bCs/>
          <w:sz w:val="24"/>
          <w:szCs w:val="24"/>
          <w:lang w:eastAsia="en-CA"/>
        </w:rPr>
        <w:t>ensure</w:t>
      </w:r>
      <w:r w:rsidR="00290222" w:rsidRPr="00666427">
        <w:rPr>
          <w:b/>
          <w:bCs/>
          <w:sz w:val="24"/>
          <w:szCs w:val="24"/>
          <w:lang w:eastAsia="en-CA"/>
        </w:rPr>
        <w:t xml:space="preserve"> the safety and health of </w:t>
      </w:r>
      <w:r w:rsidR="006407F7" w:rsidRPr="00666427">
        <w:rPr>
          <w:b/>
          <w:bCs/>
          <w:sz w:val="24"/>
          <w:szCs w:val="24"/>
          <w:lang w:eastAsia="en-CA"/>
        </w:rPr>
        <w:t>our Community</w:t>
      </w:r>
      <w:r w:rsidR="00290222" w:rsidRPr="00666427">
        <w:rPr>
          <w:b/>
          <w:bCs/>
          <w:sz w:val="24"/>
          <w:szCs w:val="24"/>
          <w:lang w:eastAsia="en-CA"/>
        </w:rPr>
        <w:t>.</w:t>
      </w:r>
    </w:p>
    <w:sectPr w:rsidR="00DE473D" w:rsidRPr="00666427" w:rsidSect="00D21AA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737" w:right="1080" w:bottom="486" w:left="1080" w:header="971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D376" w14:textId="77777777" w:rsidR="008D5A96" w:rsidRDefault="008D5A96" w:rsidP="0051075C">
      <w:r>
        <w:separator/>
      </w:r>
    </w:p>
  </w:endnote>
  <w:endnote w:type="continuationSeparator" w:id="0">
    <w:p w14:paraId="27C0B19A" w14:textId="77777777" w:rsidR="008D5A96" w:rsidRDefault="008D5A96" w:rsidP="0051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416E" w14:textId="77777777" w:rsidR="00372EEA" w:rsidRPr="009449DF" w:rsidRDefault="00372EEA" w:rsidP="0051075C">
    <w:r w:rsidRPr="00FE7DC3">
      <w:rPr>
        <w:noProof/>
        <w:lang w:eastAsia="en-CA"/>
      </w:rPr>
      <w:drawing>
        <wp:anchor distT="0" distB="0" distL="0" distR="27305" simplePos="0" relativeHeight="251693056" behindDoc="1" locked="0" layoutInCell="1" allowOverlap="1" wp14:anchorId="0C59A116" wp14:editId="658574AC">
          <wp:simplePos x="0" y="0"/>
          <wp:positionH relativeFrom="column">
            <wp:posOffset>-22860</wp:posOffset>
          </wp:positionH>
          <wp:positionV relativeFrom="paragraph">
            <wp:posOffset>-22225</wp:posOffset>
          </wp:positionV>
          <wp:extent cx="191770" cy="191770"/>
          <wp:effectExtent l="0" t="0" r="0" b="0"/>
          <wp:wrapTight wrapText="bothSides">
            <wp:wrapPolygon edited="0">
              <wp:start x="10013" y="0"/>
              <wp:lineTo x="0" y="1430"/>
              <wp:lineTo x="0" y="20026"/>
              <wp:lineTo x="12874" y="20026"/>
              <wp:lineTo x="20026" y="11444"/>
              <wp:lineTo x="20026" y="0"/>
              <wp:lineTo x="10013" y="0"/>
            </wp:wrapPolygon>
          </wp:wrapTight>
          <wp:docPr id="27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770" cy="19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7DC3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BD9E6B7" wp14:editId="0174DA78">
              <wp:simplePos x="0" y="0"/>
              <wp:positionH relativeFrom="column">
                <wp:posOffset>-81915</wp:posOffset>
              </wp:positionH>
              <wp:positionV relativeFrom="paragraph">
                <wp:posOffset>-80749</wp:posOffset>
              </wp:positionV>
              <wp:extent cx="6970926" cy="0"/>
              <wp:effectExtent l="0" t="0" r="1460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0926" cy="0"/>
                      </a:xfrm>
                      <a:prstGeom prst="line">
                        <a:avLst/>
                      </a:prstGeom>
                      <a:ln>
                        <a:solidFill>
                          <a:srgbClr val="5456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31E3D8" id="Straight Connector 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-6.35pt" to="542.4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" strokecolor="#54565b"/>
          </w:pict>
        </mc:Fallback>
      </mc:AlternateContent>
    </w:r>
    <w:r w:rsidRPr="00FE7DC3">
      <w:t xml:space="preserve">@YXEServiceAlert </w:t>
    </w:r>
    <w:r w:rsidRPr="00FE7DC3">
      <w:tab/>
    </w:r>
    <w:r w:rsidRPr="00FE7DC3">
      <w:tab/>
      <w:t>saskatoon.ca/</w:t>
    </w:r>
    <w:r w:rsidRPr="009449DF">
      <w:rPr>
        <w:color w:val="00594E"/>
      </w:rPr>
      <w:t>servicealerts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7257" w14:textId="59AD4F1A" w:rsidR="008F5326" w:rsidRPr="008F5326" w:rsidRDefault="008F5326" w:rsidP="008F5326">
    <w:pPr>
      <w:keepLines/>
      <w:spacing w:after="0" w:line="160" w:lineRule="atLeast"/>
      <w:jc w:val="center"/>
    </w:pPr>
    <w:r w:rsidRPr="00FE7DC3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AEDD4DA" wp14:editId="15CA16BC">
              <wp:simplePos x="0" y="0"/>
              <wp:positionH relativeFrom="page">
                <wp:posOffset>371475</wp:posOffset>
              </wp:positionH>
              <wp:positionV relativeFrom="page">
                <wp:posOffset>9120505</wp:posOffset>
              </wp:positionV>
              <wp:extent cx="7086600" cy="0"/>
              <wp:effectExtent l="0" t="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5456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1DECB" id="Straight Connector 6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9.25pt,718.15pt" to="587.25pt,7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" strokecolor="#54565b">
              <w10:wrap anchorx="page" anchory="page"/>
            </v:line>
          </w:pict>
        </mc:Fallback>
      </mc:AlternateContent>
    </w:r>
    <w:r w:rsidR="00372EEA" w:rsidRPr="00FE7DC3">
      <w:tab/>
    </w:r>
    <w:r w:rsidRPr="00A4749E">
      <w:rPr>
        <w:rFonts w:eastAsia="Times New Roman"/>
        <w:bCs/>
        <w:color w:val="E61849"/>
        <w:lang w:val="en-US"/>
      </w:rPr>
      <w:t xml:space="preserve">Box 185 </w:t>
    </w:r>
    <w:r w:rsidRPr="00A4749E">
      <w:rPr>
        <w:rFonts w:eastAsia="Times New Roman"/>
        <w:bCs/>
        <w:color w:val="E61849"/>
        <w:lang w:val="en-US"/>
      </w:rPr>
      <w:sym w:font="Wingdings" w:char="F09F"/>
    </w:r>
    <w:r w:rsidRPr="00A4749E">
      <w:rPr>
        <w:rFonts w:eastAsia="Times New Roman"/>
        <w:bCs/>
        <w:color w:val="E61849"/>
        <w:lang w:val="en-US"/>
      </w:rPr>
      <w:t xml:space="preserve"> 300 Third Avenue</w:t>
    </w:r>
    <w:r w:rsidRPr="00A4749E">
      <w:rPr>
        <w:rFonts w:eastAsia="Times New Roman"/>
        <w:color w:val="E61849"/>
        <w:lang w:val="en-US"/>
      </w:rPr>
      <w:t xml:space="preserve"> • </w:t>
    </w:r>
    <w:r w:rsidRPr="00A4749E">
      <w:rPr>
        <w:rFonts w:eastAsia="Times New Roman"/>
        <w:bCs/>
        <w:color w:val="E61849"/>
        <w:lang w:val="en-US"/>
      </w:rPr>
      <w:t>Dundurn, SK</w:t>
    </w:r>
    <w:r w:rsidRPr="00A4749E">
      <w:rPr>
        <w:rFonts w:eastAsia="Times New Roman"/>
        <w:color w:val="E61849"/>
        <w:lang w:val="en-US"/>
      </w:rPr>
      <w:t xml:space="preserve"> • </w:t>
    </w:r>
    <w:r w:rsidRPr="00A4749E">
      <w:rPr>
        <w:rFonts w:eastAsia="Times New Roman"/>
        <w:bCs/>
        <w:color w:val="E61849"/>
        <w:lang w:val="en-US"/>
      </w:rPr>
      <w:t>S0K 1K0</w:t>
    </w:r>
  </w:p>
  <w:p w14:paraId="5453601D" w14:textId="328D89F4" w:rsidR="008F5326" w:rsidRPr="008F5326" w:rsidRDefault="008F5326" w:rsidP="008F5326">
    <w:pPr>
      <w:keepLines/>
      <w:spacing w:after="0" w:line="160" w:lineRule="atLeast"/>
      <w:jc w:val="center"/>
      <w:rPr>
        <w:rFonts w:eastAsia="Times New Roman"/>
        <w:color w:val="0000FF"/>
        <w:u w:val="single"/>
        <w:lang w:val="fr-FR"/>
      </w:rPr>
    </w:pPr>
    <w:r w:rsidRPr="00A4749E">
      <w:rPr>
        <w:rFonts w:eastAsia="Times New Roman"/>
        <w:bCs/>
        <w:color w:val="E61849"/>
        <w:lang w:val="fr-FR"/>
      </w:rPr>
      <w:t>T. 306-492-2202</w:t>
    </w:r>
    <w:r w:rsidRPr="00A4749E">
      <w:rPr>
        <w:rFonts w:eastAsia="Times New Roman"/>
        <w:color w:val="E61849"/>
        <w:lang w:val="fr-FR"/>
      </w:rPr>
      <w:t xml:space="preserve"> </w:t>
    </w:r>
    <w:r w:rsidRPr="00A4749E">
      <w:rPr>
        <w:rFonts w:eastAsia="Times New Roman"/>
        <w:color w:val="E61849"/>
        <w:lang w:val="en-US"/>
      </w:rPr>
      <w:sym w:font="Wingdings" w:char="F09F"/>
    </w:r>
    <w:r w:rsidRPr="00A4749E">
      <w:rPr>
        <w:rFonts w:eastAsia="Times New Roman"/>
        <w:color w:val="E61849"/>
        <w:lang w:val="fr-FR"/>
      </w:rPr>
      <w:t xml:space="preserve"> </w:t>
    </w:r>
    <w:r w:rsidRPr="00A4749E">
      <w:rPr>
        <w:rFonts w:eastAsia="Times New Roman"/>
        <w:bCs/>
        <w:color w:val="E61849"/>
        <w:lang w:val="fr-FR"/>
      </w:rPr>
      <w:t xml:space="preserve">F. 306-492-2360 </w:t>
    </w:r>
    <w:r w:rsidRPr="00A4749E">
      <w:rPr>
        <w:rFonts w:eastAsia="Times New Roman"/>
        <w:bCs/>
        <w:color w:val="E61849"/>
        <w:lang w:val="en-US"/>
      </w:rPr>
      <w:sym w:font="Wingdings" w:char="F09F"/>
    </w:r>
    <w:r w:rsidRPr="00A4749E">
      <w:rPr>
        <w:rFonts w:eastAsia="Times New Roman"/>
        <w:bCs/>
        <w:color w:val="E61849"/>
        <w:lang w:val="fr-FR"/>
      </w:rPr>
      <w:t xml:space="preserve"> www.townofdundurn.ca                                                                                           Reception: </w:t>
    </w:r>
    <w:hyperlink r:id="rId1" w:history="1">
      <w:r w:rsidRPr="00A4749E">
        <w:rPr>
          <w:rFonts w:eastAsia="Times New Roman"/>
          <w:color w:val="0000FF"/>
          <w:u w:val="single"/>
          <w:lang w:val="fr-FR"/>
        </w:rPr>
        <w:t>info@townofdundurn.ca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D368" w14:textId="003AF473" w:rsidR="00064F9D" w:rsidRDefault="00064F9D" w:rsidP="008F5326">
    <w:pPr>
      <w:keepLines/>
      <w:spacing w:after="0" w:line="160" w:lineRule="atLeast"/>
      <w:rPr>
        <w:rFonts w:eastAsia="Times New Roman"/>
        <w:bCs/>
        <w:color w:val="E61849"/>
        <w:lang w:val="en-US"/>
      </w:rPr>
    </w:pPr>
    <w:r w:rsidRPr="00773872">
      <w:rPr>
        <w:b/>
        <w:noProof/>
        <w:color w:val="00594E"/>
        <w:lang w:eastAsia="en-CA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33887A3" wp14:editId="45E229E4">
              <wp:simplePos x="0" y="0"/>
              <wp:positionH relativeFrom="page">
                <wp:posOffset>419100</wp:posOffset>
              </wp:positionH>
              <wp:positionV relativeFrom="margin">
                <wp:posOffset>7110095</wp:posOffset>
              </wp:positionV>
              <wp:extent cx="708660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5456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AFF253" id="Straight Connector 8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33pt,559.85pt" to="591pt,5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" strokecolor="#54565b">
              <w10:wrap anchorx="page" anchory="margin"/>
            </v:line>
          </w:pict>
        </mc:Fallback>
      </mc:AlternateContent>
    </w:r>
  </w:p>
  <w:p w14:paraId="2290D8EC" w14:textId="1080FCC6" w:rsidR="00064F9D" w:rsidRPr="00FB5435" w:rsidRDefault="00A4749E" w:rsidP="00064F9D">
    <w:pPr>
      <w:keepLines/>
      <w:spacing w:after="0" w:line="160" w:lineRule="atLeast"/>
      <w:jc w:val="center"/>
      <w:rPr>
        <w:rFonts w:eastAsia="Times New Roman"/>
        <w:bCs/>
        <w:color w:val="E61849"/>
        <w:sz w:val="24"/>
        <w:szCs w:val="24"/>
        <w:lang w:val="en-US"/>
      </w:rPr>
    </w:pPr>
    <w:r w:rsidRPr="00FB5435">
      <w:rPr>
        <w:rFonts w:eastAsia="Times New Roman"/>
        <w:bCs/>
        <w:color w:val="E61849"/>
        <w:sz w:val="24"/>
        <w:szCs w:val="24"/>
        <w:lang w:val="en-US"/>
      </w:rPr>
      <w:t xml:space="preserve">Box 185 </w:t>
    </w:r>
    <w:r w:rsidRPr="00FB5435">
      <w:rPr>
        <w:rFonts w:eastAsia="Times New Roman"/>
        <w:bCs/>
        <w:color w:val="E61849"/>
        <w:sz w:val="24"/>
        <w:szCs w:val="24"/>
        <w:lang w:val="en-US"/>
      </w:rPr>
      <w:sym w:font="Wingdings" w:char="F09F"/>
    </w:r>
    <w:r w:rsidRPr="00FB5435">
      <w:rPr>
        <w:rFonts w:eastAsia="Times New Roman"/>
        <w:bCs/>
        <w:color w:val="E61849"/>
        <w:sz w:val="24"/>
        <w:szCs w:val="24"/>
        <w:lang w:val="en-US"/>
      </w:rPr>
      <w:t xml:space="preserve"> 300 Third Avenue</w:t>
    </w:r>
    <w:r w:rsidRPr="00FB5435">
      <w:rPr>
        <w:rFonts w:eastAsia="Times New Roman"/>
        <w:color w:val="E61849"/>
        <w:sz w:val="24"/>
        <w:szCs w:val="24"/>
        <w:lang w:val="en-US"/>
      </w:rPr>
      <w:t xml:space="preserve"> • </w:t>
    </w:r>
    <w:r w:rsidRPr="00FB5435">
      <w:rPr>
        <w:rFonts w:eastAsia="Times New Roman"/>
        <w:bCs/>
        <w:color w:val="E61849"/>
        <w:sz w:val="24"/>
        <w:szCs w:val="24"/>
        <w:lang w:val="en-US"/>
      </w:rPr>
      <w:t>Dundurn, SK</w:t>
    </w:r>
    <w:r w:rsidRPr="00FB5435">
      <w:rPr>
        <w:rFonts w:eastAsia="Times New Roman"/>
        <w:color w:val="E61849"/>
        <w:sz w:val="24"/>
        <w:szCs w:val="24"/>
        <w:lang w:val="en-US"/>
      </w:rPr>
      <w:t xml:space="preserve"> • </w:t>
    </w:r>
    <w:r w:rsidRPr="00FB5435">
      <w:rPr>
        <w:rFonts w:eastAsia="Times New Roman"/>
        <w:bCs/>
        <w:color w:val="E61849"/>
        <w:sz w:val="24"/>
        <w:szCs w:val="24"/>
        <w:lang w:val="en-US"/>
      </w:rPr>
      <w:t>S0K 1K0</w:t>
    </w:r>
  </w:p>
  <w:p w14:paraId="3506FF52" w14:textId="60792517" w:rsidR="00372EEA" w:rsidRPr="00FB5435" w:rsidRDefault="00A4749E" w:rsidP="00064F9D">
    <w:pPr>
      <w:keepLines/>
      <w:spacing w:after="0" w:line="160" w:lineRule="atLeast"/>
      <w:jc w:val="center"/>
      <w:rPr>
        <w:rFonts w:eastAsia="Times New Roman"/>
        <w:bCs/>
        <w:color w:val="E61849"/>
        <w:sz w:val="24"/>
        <w:szCs w:val="24"/>
        <w:lang w:val="en-US"/>
      </w:rPr>
    </w:pPr>
    <w:r w:rsidRPr="00FB5435">
      <w:rPr>
        <w:rFonts w:eastAsia="Times New Roman"/>
        <w:bCs/>
        <w:color w:val="E61849"/>
        <w:sz w:val="24"/>
        <w:szCs w:val="24"/>
        <w:lang w:val="fr-FR"/>
      </w:rPr>
      <w:t>T. 306-492-2202</w:t>
    </w:r>
    <w:r w:rsidRPr="00FB5435">
      <w:rPr>
        <w:rFonts w:eastAsia="Times New Roman"/>
        <w:color w:val="E61849"/>
        <w:sz w:val="24"/>
        <w:szCs w:val="24"/>
        <w:lang w:val="fr-FR"/>
      </w:rPr>
      <w:t xml:space="preserve"> </w:t>
    </w:r>
    <w:r w:rsidRPr="00FB5435">
      <w:rPr>
        <w:rFonts w:eastAsia="Times New Roman"/>
        <w:color w:val="E61849"/>
        <w:sz w:val="24"/>
        <w:szCs w:val="24"/>
        <w:lang w:val="en-US"/>
      </w:rPr>
      <w:sym w:font="Wingdings" w:char="F09F"/>
    </w:r>
    <w:r w:rsidRPr="00FB5435">
      <w:rPr>
        <w:rFonts w:eastAsia="Times New Roman"/>
        <w:color w:val="E61849"/>
        <w:sz w:val="24"/>
        <w:szCs w:val="24"/>
        <w:lang w:val="fr-FR"/>
      </w:rPr>
      <w:t xml:space="preserve"> </w:t>
    </w:r>
    <w:r w:rsidRPr="00FB5435">
      <w:rPr>
        <w:rFonts w:eastAsia="Times New Roman"/>
        <w:bCs/>
        <w:color w:val="E61849"/>
        <w:sz w:val="24"/>
        <w:szCs w:val="24"/>
        <w:lang w:val="fr-FR"/>
      </w:rPr>
      <w:t xml:space="preserve">F. 306-492-2360 </w:t>
    </w:r>
    <w:r w:rsidRPr="00FB5435">
      <w:rPr>
        <w:rFonts w:eastAsia="Times New Roman"/>
        <w:bCs/>
        <w:color w:val="E61849"/>
        <w:sz w:val="24"/>
        <w:szCs w:val="24"/>
        <w:lang w:val="en-US"/>
      </w:rPr>
      <w:sym w:font="Wingdings" w:char="F09F"/>
    </w:r>
    <w:r w:rsidRPr="00FB5435">
      <w:rPr>
        <w:rFonts w:eastAsia="Times New Roman"/>
        <w:bCs/>
        <w:color w:val="E61849"/>
        <w:sz w:val="24"/>
        <w:szCs w:val="24"/>
        <w:lang w:val="fr-FR"/>
      </w:rPr>
      <w:t xml:space="preserve"> www.townofdundurn.ca                                                                                           Reception: </w:t>
    </w:r>
    <w:hyperlink r:id="rId1" w:history="1">
      <w:r w:rsidRPr="00FB5435">
        <w:rPr>
          <w:rFonts w:eastAsia="Times New Roman"/>
          <w:color w:val="0000FF"/>
          <w:sz w:val="24"/>
          <w:szCs w:val="24"/>
          <w:u w:val="single"/>
          <w:lang w:val="fr-FR"/>
        </w:rPr>
        <w:t>info@townofdundurn.ca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A4ED" w14:textId="77777777" w:rsidR="00372EEA" w:rsidRPr="009449DF" w:rsidRDefault="00372EEA" w:rsidP="0051075C">
    <w:r w:rsidRPr="00FE7DC3">
      <w:rPr>
        <w:noProof/>
        <w:lang w:eastAsia="en-CA"/>
      </w:rPr>
      <w:drawing>
        <wp:anchor distT="0" distB="0" distL="0" distR="27305" simplePos="0" relativeHeight="251669504" behindDoc="1" locked="0" layoutInCell="1" allowOverlap="1" wp14:anchorId="5AE4D2C1" wp14:editId="17761ECA">
          <wp:simplePos x="0" y="0"/>
          <wp:positionH relativeFrom="column">
            <wp:posOffset>-22860</wp:posOffset>
          </wp:positionH>
          <wp:positionV relativeFrom="paragraph">
            <wp:posOffset>-22225</wp:posOffset>
          </wp:positionV>
          <wp:extent cx="191770" cy="191770"/>
          <wp:effectExtent l="0" t="0" r="0" b="0"/>
          <wp:wrapTight wrapText="bothSides">
            <wp:wrapPolygon edited="0">
              <wp:start x="10013" y="0"/>
              <wp:lineTo x="0" y="1430"/>
              <wp:lineTo x="0" y="20026"/>
              <wp:lineTo x="12874" y="20026"/>
              <wp:lineTo x="20026" y="11444"/>
              <wp:lineTo x="20026" y="0"/>
              <wp:lineTo x="10013" y="0"/>
            </wp:wrapPolygon>
          </wp:wrapTight>
          <wp:docPr id="3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770" cy="19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7DC3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87FBB5" wp14:editId="60D01DCD">
              <wp:simplePos x="0" y="0"/>
              <wp:positionH relativeFrom="column">
                <wp:posOffset>-81915</wp:posOffset>
              </wp:positionH>
              <wp:positionV relativeFrom="paragraph">
                <wp:posOffset>-80749</wp:posOffset>
              </wp:positionV>
              <wp:extent cx="6970926" cy="0"/>
              <wp:effectExtent l="0" t="0" r="14605" b="1270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0926" cy="0"/>
                      </a:xfrm>
                      <a:prstGeom prst="line">
                        <a:avLst/>
                      </a:prstGeom>
                      <a:ln>
                        <a:solidFill>
                          <a:srgbClr val="5456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F43A5" id="Straight Connector 3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-6.35pt" to="542.4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" strokecolor="#54565b"/>
          </w:pict>
        </mc:Fallback>
      </mc:AlternateContent>
    </w:r>
    <w:r w:rsidRPr="00FE7DC3">
      <w:t xml:space="preserve">@YXEServiceAlert </w:t>
    </w:r>
    <w:r w:rsidRPr="00FE7DC3">
      <w:tab/>
    </w:r>
    <w:r w:rsidRPr="00FE7DC3">
      <w:tab/>
      <w:t>saskatoon.ca/</w:t>
    </w:r>
    <w:r w:rsidRPr="009449DF">
      <w:rPr>
        <w:color w:val="00594E"/>
      </w:rPr>
      <w:t>servicealerts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1F07" w14:textId="7ABDDB9C" w:rsidR="00372EEA" w:rsidRPr="00DC7770" w:rsidRDefault="00372EEA" w:rsidP="00DC7770">
    <w:pPr>
      <w:tabs>
        <w:tab w:val="right" w:pos="9990"/>
      </w:tabs>
      <w:spacing w:before="240" w:line="276" w:lineRule="auto"/>
      <w:rPr>
        <w:color w:val="00594E"/>
      </w:rPr>
    </w:pPr>
    <w:r w:rsidRPr="00773872">
      <w:rPr>
        <w:b/>
        <w:noProof/>
        <w:color w:val="00594E"/>
        <w:lang w:eastAsia="en-CA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383D1B9" wp14:editId="550FD8F3">
              <wp:simplePos x="0" y="0"/>
              <wp:positionH relativeFrom="page">
                <wp:posOffset>342900</wp:posOffset>
              </wp:positionH>
              <wp:positionV relativeFrom="page">
                <wp:posOffset>9343822</wp:posOffset>
              </wp:positionV>
              <wp:extent cx="7086600" cy="0"/>
              <wp:effectExtent l="0" t="0" r="12700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5456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1C9221" id="Straight Connector 9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7pt,735.75pt" to="585pt,7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" strokecolor="#54565b">
              <w10:wrap anchorx="page" anchory="page"/>
            </v:line>
          </w:pict>
        </mc:Fallback>
      </mc:AlternateContent>
    </w:r>
    <w:r w:rsidRPr="00773872">
      <w:rPr>
        <w:b/>
        <w:noProof/>
        <w:color w:val="00594E"/>
      </w:rPr>
      <w:t>Customer Care Centre</w:t>
    </w:r>
    <w:r w:rsidRPr="00FE7DC3">
      <w:t xml:space="preserve"> </w:t>
    </w:r>
    <w:r w:rsidRPr="00FE7DC3">
      <w:tab/>
    </w:r>
    <w:r>
      <w:rPr>
        <w:color w:val="00594E"/>
      </w:rPr>
      <w:br/>
    </w:r>
    <w:r w:rsidRPr="00A0770D">
      <w:rPr>
        <w:b/>
        <w:color w:val="000000" w:themeColor="text1"/>
      </w:rPr>
      <w:t>T:</w:t>
    </w:r>
    <w:r>
      <w:rPr>
        <w:color w:val="000000" w:themeColor="text1"/>
      </w:rPr>
      <w:t xml:space="preserve"> </w:t>
    </w:r>
    <w:r w:rsidRPr="00A0770D">
      <w:rPr>
        <w:color w:val="000000" w:themeColor="text1"/>
      </w:rPr>
      <w:t xml:space="preserve">306-975-2476 </w:t>
    </w:r>
    <w:r>
      <w:rPr>
        <w:color w:val="000000" w:themeColor="text1"/>
      </w:rPr>
      <w:t xml:space="preserve">  </w:t>
    </w:r>
    <w:r w:rsidRPr="00A0770D">
      <w:rPr>
        <w:b/>
        <w:color w:val="000000" w:themeColor="text1"/>
      </w:rPr>
      <w:t>E:</w:t>
    </w:r>
    <w:r>
      <w:rPr>
        <w:color w:val="000000" w:themeColor="text1"/>
      </w:rPr>
      <w:t xml:space="preserve"> </w:t>
    </w:r>
    <w:r w:rsidRPr="00A0770D">
      <w:rPr>
        <w:color w:val="000000" w:themeColor="text1"/>
      </w:rPr>
      <w:t>customercare@saskatoon.ca</w:t>
    </w:r>
    <w:r>
      <w:rPr>
        <w:color w:val="00594E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26C1" w14:textId="54235B9D" w:rsidR="00372EEA" w:rsidRPr="00A84CA6" w:rsidRDefault="00372EEA" w:rsidP="007414DB">
    <w:pPr>
      <w:tabs>
        <w:tab w:val="right" w:pos="9990"/>
      </w:tabs>
      <w:spacing w:before="240"/>
    </w:pPr>
    <w:r w:rsidRPr="00FE7DC3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87FC813" wp14:editId="30C9F550">
              <wp:simplePos x="0" y="0"/>
              <wp:positionH relativeFrom="page">
                <wp:posOffset>342900</wp:posOffset>
              </wp:positionH>
              <wp:positionV relativeFrom="page">
                <wp:posOffset>9397295</wp:posOffset>
              </wp:positionV>
              <wp:extent cx="7086600" cy="0"/>
              <wp:effectExtent l="0" t="0" r="12700" b="12700"/>
              <wp:wrapNone/>
              <wp:docPr id="38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5456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4911FD" id="Straight Connector 3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7pt,739.95pt" to="585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" strokecolor="#54565b">
              <w10:wrap anchorx="page" anchory="page"/>
            </v:line>
          </w:pict>
        </mc:Fallback>
      </mc:AlternateContent>
    </w:r>
    <w:r w:rsidRPr="00FE7DC3">
      <w:rPr>
        <w:noProof/>
        <w:lang w:eastAsia="en-CA"/>
      </w:rPr>
      <w:drawing>
        <wp:anchor distT="0" distB="0" distL="0" distR="27305" simplePos="0" relativeHeight="251679744" behindDoc="1" locked="0" layoutInCell="1" allowOverlap="1" wp14:anchorId="723E5E02" wp14:editId="693DC5F3">
          <wp:simplePos x="0" y="0"/>
          <wp:positionH relativeFrom="column">
            <wp:posOffset>-22860</wp:posOffset>
          </wp:positionH>
          <wp:positionV relativeFrom="paragraph">
            <wp:posOffset>130499</wp:posOffset>
          </wp:positionV>
          <wp:extent cx="191770" cy="191770"/>
          <wp:effectExtent l="0" t="0" r="0" b="0"/>
          <wp:wrapTight wrapText="bothSides">
            <wp:wrapPolygon edited="0">
              <wp:start x="10013" y="0"/>
              <wp:lineTo x="0" y="1430"/>
              <wp:lineTo x="0" y="20026"/>
              <wp:lineTo x="12874" y="20026"/>
              <wp:lineTo x="20026" y="11444"/>
              <wp:lineTo x="20026" y="0"/>
              <wp:lineTo x="10013" y="0"/>
            </wp:wrapPolygon>
          </wp:wrapTight>
          <wp:docPr id="3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770" cy="19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7DC3">
      <w:t xml:space="preserve">@YXEServiceAlert </w:t>
    </w:r>
    <w:r w:rsidRPr="00FE7DC3">
      <w:tab/>
      <w:t>saskatoon.ca/</w:t>
    </w:r>
    <w:r w:rsidRPr="009449DF">
      <w:rPr>
        <w:color w:val="00594E"/>
      </w:rPr>
      <w:t>servicealerts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DAFC" w14:textId="77777777" w:rsidR="008D5A96" w:rsidRDefault="008D5A96" w:rsidP="0051075C">
      <w:r>
        <w:separator/>
      </w:r>
    </w:p>
  </w:footnote>
  <w:footnote w:type="continuationSeparator" w:id="0">
    <w:p w14:paraId="18E17600" w14:textId="77777777" w:rsidR="008D5A96" w:rsidRDefault="008D5A96" w:rsidP="0051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F3DC" w14:textId="77777777" w:rsidR="00372EEA" w:rsidRPr="002175E1" w:rsidRDefault="00372EEA" w:rsidP="0051075C">
    <w:r>
      <w:tab/>
    </w:r>
    <w:r>
      <w:tab/>
    </w:r>
    <w:r w:rsidRPr="00A83B79">
      <w:rPr>
        <w:noProof/>
        <w:lang w:eastAsia="en-CA"/>
      </w:rPr>
      <w:drawing>
        <wp:anchor distT="0" distB="0" distL="114300" distR="114300" simplePos="0" relativeHeight="251691008" behindDoc="0" locked="0" layoutInCell="1" allowOverlap="1" wp14:anchorId="3987FF33" wp14:editId="31561887">
          <wp:simplePos x="0" y="0"/>
          <wp:positionH relativeFrom="column">
            <wp:posOffset>0</wp:posOffset>
          </wp:positionH>
          <wp:positionV relativeFrom="page">
            <wp:posOffset>590077</wp:posOffset>
          </wp:positionV>
          <wp:extent cx="1143000" cy="356616"/>
          <wp:effectExtent l="0" t="0" r="0" b="0"/>
          <wp:wrapNone/>
          <wp:docPr id="271" name="Picture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fS_C&amp;D_COL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3B79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EF7B415" wp14:editId="0FC45695">
              <wp:simplePos x="0" y="0"/>
              <wp:positionH relativeFrom="column">
                <wp:posOffset>0</wp:posOffset>
              </wp:positionH>
              <wp:positionV relativeFrom="paragraph">
                <wp:posOffset>380729</wp:posOffset>
              </wp:positionV>
              <wp:extent cx="6970926" cy="0"/>
              <wp:effectExtent l="0" t="0" r="1460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0926" cy="0"/>
                      </a:xfrm>
                      <a:prstGeom prst="line">
                        <a:avLst/>
                      </a:prstGeom>
                      <a:ln>
                        <a:solidFill>
                          <a:srgbClr val="5456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1EA736" id="Straight Connector 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0pt" to="548.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" strokecolor="#54565b"/>
          </w:pict>
        </mc:Fallback>
      </mc:AlternateContent>
    </w:r>
    <w:r w:rsidRPr="00A83B79">
      <w:t>MAP OF THE CONSTRUCTION AREA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0087" w14:textId="39E9C3B2" w:rsidR="00372EEA" w:rsidRPr="00670B68" w:rsidRDefault="00670B68" w:rsidP="00670B68">
    <w:pPr>
      <w:rPr>
        <w:b/>
        <w:sz w:val="32"/>
        <w:szCs w:val="32"/>
      </w:rPr>
    </w:pPr>
    <w:r w:rsidRPr="00FE7DC3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75B0A24" wp14:editId="1EC2FF4B">
              <wp:simplePos x="0" y="0"/>
              <wp:positionH relativeFrom="page">
                <wp:posOffset>371475</wp:posOffset>
              </wp:positionH>
              <wp:positionV relativeFrom="page">
                <wp:posOffset>896620</wp:posOffset>
              </wp:positionV>
              <wp:extent cx="7086600" cy="0"/>
              <wp:effectExtent l="0" t="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5456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30C55" id="Straight Connector 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9.25pt,70.6pt" to="587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" strokecolor="#54565b">
              <w10:wrap anchorx="page" anchory="page"/>
            </v:line>
          </w:pict>
        </mc:Fallback>
      </mc:AlternateContent>
    </w:r>
    <w:r w:rsidRPr="00C304C5">
      <w:rPr>
        <w:rFonts w:ascii="Times New Roman" w:eastAsia="Times New Roman" w:hAnsi="Times New Roman" w:cs="Times New Roman"/>
        <w:noProof/>
        <w:sz w:val="24"/>
        <w:szCs w:val="24"/>
        <w:lang w:eastAsia="en-CA"/>
      </w:rPr>
      <w:drawing>
        <wp:anchor distT="0" distB="0" distL="114300" distR="114300" simplePos="0" relativeHeight="251708416" behindDoc="0" locked="0" layoutInCell="1" allowOverlap="1" wp14:anchorId="3A7C8C2C" wp14:editId="7D607D3D">
          <wp:simplePos x="0" y="0"/>
          <wp:positionH relativeFrom="margin">
            <wp:posOffset>-314325</wp:posOffset>
          </wp:positionH>
          <wp:positionV relativeFrom="topMargin">
            <wp:posOffset>219075</wp:posOffset>
          </wp:positionV>
          <wp:extent cx="1543050" cy="624840"/>
          <wp:effectExtent l="0" t="0" r="0" b="3810"/>
          <wp:wrapSquare wrapText="bothSides"/>
          <wp:docPr id="11" name="Picture 1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0043" w14:textId="39225EE7" w:rsidR="00372EEA" w:rsidRPr="00B4027D" w:rsidRDefault="009629A2" w:rsidP="00717B43">
    <w:pPr>
      <w:tabs>
        <w:tab w:val="left" w:pos="420"/>
        <w:tab w:val="right" w:pos="10080"/>
      </w:tabs>
      <w:jc w:val="left"/>
      <w:rPr>
        <w:b/>
        <w:color w:val="FFFFFF" w:themeColor="background1"/>
        <w:sz w:val="56"/>
        <w:szCs w:val="56"/>
      </w:rPr>
    </w:pPr>
    <w:r>
      <w:rPr>
        <w:noProof/>
      </w:rPr>
      <w:drawing>
        <wp:anchor distT="0" distB="0" distL="114300" distR="114300" simplePos="0" relativeHeight="251709440" behindDoc="1" locked="0" layoutInCell="1" allowOverlap="1" wp14:anchorId="5907C53E" wp14:editId="624744C7">
          <wp:simplePos x="0" y="0"/>
          <wp:positionH relativeFrom="page">
            <wp:posOffset>133350</wp:posOffset>
          </wp:positionH>
          <wp:positionV relativeFrom="paragraph">
            <wp:posOffset>-349885</wp:posOffset>
          </wp:positionV>
          <wp:extent cx="2422525" cy="853277"/>
          <wp:effectExtent l="0" t="0" r="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036" cy="855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027D">
      <w:rPr>
        <w:b/>
        <w:noProof/>
        <w:color w:val="FFFFFF" w:themeColor="background1"/>
        <w:sz w:val="56"/>
        <w:szCs w:val="56"/>
        <w:lang w:eastAsia="en-CA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F72B005" wp14:editId="2B43E775">
              <wp:simplePos x="0" y="0"/>
              <wp:positionH relativeFrom="page">
                <wp:posOffset>2562225</wp:posOffset>
              </wp:positionH>
              <wp:positionV relativeFrom="page">
                <wp:posOffset>228600</wp:posOffset>
              </wp:positionV>
              <wp:extent cx="4838700" cy="952500"/>
              <wp:effectExtent l="0" t="0" r="0" b="0"/>
              <wp:wrapNone/>
              <wp:docPr id="7" name="Round Diagonal Corner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700" cy="952500"/>
                      </a:xfrm>
                      <a:prstGeom prst="round2DiagRect">
                        <a:avLst>
                          <a:gd name="adj1" fmla="val 25761"/>
                          <a:gd name="adj2" fmla="val 0"/>
                        </a:avLst>
                      </a:prstGeom>
                      <a:solidFill>
                        <a:srgbClr val="F880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18288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A79D3D" id="Round Diagonal Corner Rectangle 7" o:spid="_x0000_s1026" style="position:absolute;margin-left:201.75pt;margin-top:18pt;width:381pt;height:7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83870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" path="m245374,l4838700,r,l4838700,707126v,135516,-109858,245374,-245374,245374l,952500r,l,245374c,109858,109858,,245374,xe" fillcolor="#f8801b" stroked="f" strokeweight="2pt">
              <v:path arrowok="t" o:connecttype="custom" o:connectlocs="245374,0;4838700,0;4838700,0;4838700,707126;4593326,952500;0,952500;0,952500;0,245374;245374,0" o:connectangles="0,0,0,0,0,0,0,0,0"/>
              <w10:wrap anchorx="page" anchory="page"/>
            </v:shape>
          </w:pict>
        </mc:Fallback>
      </mc:AlternateContent>
    </w:r>
    <w:r w:rsidR="00717B43">
      <w:rPr>
        <w:b/>
        <w:color w:val="FFFFFF" w:themeColor="background1"/>
        <w:sz w:val="56"/>
        <w:szCs w:val="56"/>
      </w:rPr>
      <w:tab/>
    </w:r>
    <w:r w:rsidR="00717B43">
      <w:rPr>
        <w:b/>
        <w:color w:val="FFFFFF" w:themeColor="background1"/>
        <w:sz w:val="56"/>
        <w:szCs w:val="56"/>
      </w:rPr>
      <w:tab/>
    </w:r>
    <w:r w:rsidR="00372EEA" w:rsidRPr="00B4027D">
      <w:rPr>
        <w:b/>
        <w:color w:val="FFFFFF" w:themeColor="background1"/>
        <w:sz w:val="56"/>
        <w:szCs w:val="56"/>
      </w:rPr>
      <w:t>CONSTRUCTION NOTICE</w:t>
    </w:r>
  </w:p>
  <w:p w14:paraId="36743017" w14:textId="5E6A12E2" w:rsidR="00372EEA" w:rsidRDefault="00372EEA" w:rsidP="005107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57E9" w14:textId="57BE9AB1" w:rsidR="00372EEA" w:rsidRPr="002175E1" w:rsidRDefault="00372EEA" w:rsidP="0051075C">
    <w:r>
      <w:tab/>
    </w:r>
    <w:r>
      <w:tab/>
    </w:r>
    <w:r w:rsidRPr="00A83B79">
      <w:rPr>
        <w:noProof/>
        <w:lang w:eastAsia="en-CA"/>
      </w:rPr>
      <w:drawing>
        <wp:anchor distT="0" distB="0" distL="114300" distR="114300" simplePos="0" relativeHeight="251665408" behindDoc="0" locked="0" layoutInCell="1" allowOverlap="1" wp14:anchorId="5DDDAFEA" wp14:editId="70ADE139">
          <wp:simplePos x="0" y="0"/>
          <wp:positionH relativeFrom="column">
            <wp:posOffset>0</wp:posOffset>
          </wp:positionH>
          <wp:positionV relativeFrom="page">
            <wp:posOffset>590077</wp:posOffset>
          </wp:positionV>
          <wp:extent cx="1143000" cy="356616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fS_C&amp;D_COL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3B79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F2EBDF" wp14:editId="046D55D1">
              <wp:simplePos x="0" y="0"/>
              <wp:positionH relativeFrom="column">
                <wp:posOffset>0</wp:posOffset>
              </wp:positionH>
              <wp:positionV relativeFrom="paragraph">
                <wp:posOffset>380729</wp:posOffset>
              </wp:positionV>
              <wp:extent cx="6970926" cy="0"/>
              <wp:effectExtent l="0" t="0" r="14605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0926" cy="0"/>
                      </a:xfrm>
                      <a:prstGeom prst="line">
                        <a:avLst/>
                      </a:prstGeom>
                      <a:ln>
                        <a:solidFill>
                          <a:srgbClr val="5456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BB94A8" id="Straight Connector 2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0pt" to="548.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" strokecolor="#54565b"/>
          </w:pict>
        </mc:Fallback>
      </mc:AlternateContent>
    </w:r>
    <w:r w:rsidRPr="00A83B79">
      <w:t>MAP OF THE CONSTRUCTION AREA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4C90" w14:textId="28C0B3E5" w:rsidR="00372EEA" w:rsidRPr="00D21AA4" w:rsidRDefault="00D21AA4" w:rsidP="00D21AA4">
    <w:pPr>
      <w:rPr>
        <w:b/>
        <w:sz w:val="32"/>
        <w:szCs w:val="32"/>
      </w:rPr>
    </w:pPr>
    <w:r w:rsidRPr="00FE7DC3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9F891E" wp14:editId="30D614F1">
              <wp:simplePos x="0" y="0"/>
              <wp:positionH relativeFrom="page">
                <wp:posOffset>386032</wp:posOffset>
              </wp:positionH>
              <wp:positionV relativeFrom="page">
                <wp:posOffset>990792</wp:posOffset>
              </wp:positionV>
              <wp:extent cx="7086600" cy="0"/>
              <wp:effectExtent l="0" t="0" r="12700" b="12700"/>
              <wp:wrapNone/>
              <wp:docPr id="67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5456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0AD961" id="Straight Connector 6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0.4pt,78pt" to="588.4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" strokecolor="#54565b">
              <w10:wrap anchorx="page" anchory="page"/>
            </v:line>
          </w:pict>
        </mc:Fallback>
      </mc:AlternateContent>
    </w:r>
    <w:r w:rsidR="00372EEA" w:rsidRPr="005F08B2">
      <w:rPr>
        <w:b/>
        <w:noProof/>
        <w:sz w:val="32"/>
        <w:szCs w:val="32"/>
        <w:lang w:eastAsia="en-CA"/>
      </w:rPr>
      <w:drawing>
        <wp:anchor distT="0" distB="0" distL="114300" distR="114300" simplePos="0" relativeHeight="251682816" behindDoc="0" locked="0" layoutInCell="1" allowOverlap="1" wp14:anchorId="7A6BB65C" wp14:editId="3FB5E553">
          <wp:simplePos x="0" y="0"/>
          <wp:positionH relativeFrom="column">
            <wp:posOffset>0</wp:posOffset>
          </wp:positionH>
          <wp:positionV relativeFrom="page">
            <wp:posOffset>590077</wp:posOffset>
          </wp:positionV>
          <wp:extent cx="1143000" cy="356616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fS_C&amp;D_COL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D1D6" w14:textId="7FEBFC2F" w:rsidR="00372EEA" w:rsidRPr="0051075C" w:rsidRDefault="00372EEA" w:rsidP="0051075C">
    <w:pPr>
      <w:jc w:val="right"/>
      <w:rPr>
        <w:b/>
        <w:color w:val="FFFFFF" w:themeColor="background1"/>
        <w:sz w:val="52"/>
        <w:szCs w:val="52"/>
      </w:rPr>
    </w:pPr>
    <w:r w:rsidRPr="0051075C">
      <w:rPr>
        <w:b/>
        <w:noProof/>
        <w:color w:val="FFFFFF" w:themeColor="background1"/>
        <w:sz w:val="52"/>
        <w:szCs w:val="52"/>
        <w:lang w:eastAsia="en-CA"/>
      </w:rPr>
      <w:drawing>
        <wp:anchor distT="0" distB="0" distL="114300" distR="114300" simplePos="0" relativeHeight="251676672" behindDoc="0" locked="0" layoutInCell="1" allowOverlap="1" wp14:anchorId="5E46E6A3" wp14:editId="3BC95B18">
          <wp:simplePos x="0" y="0"/>
          <wp:positionH relativeFrom="column">
            <wp:posOffset>36830</wp:posOffset>
          </wp:positionH>
          <wp:positionV relativeFrom="paragraph">
            <wp:posOffset>10633</wp:posOffset>
          </wp:positionV>
          <wp:extent cx="1562986" cy="490970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fS_C&amp;D_COL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986" cy="490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075C">
      <w:rPr>
        <w:b/>
        <w:noProof/>
        <w:color w:val="FFFFFF" w:themeColor="background1"/>
        <w:sz w:val="52"/>
        <w:szCs w:val="52"/>
        <w:lang w:eastAsia="en-CA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0574B7F4" wp14:editId="19E925C5">
              <wp:simplePos x="0" y="0"/>
              <wp:positionH relativeFrom="page">
                <wp:posOffset>340242</wp:posOffset>
              </wp:positionH>
              <wp:positionV relativeFrom="page">
                <wp:posOffset>340242</wp:posOffset>
              </wp:positionV>
              <wp:extent cx="7086600" cy="925032"/>
              <wp:effectExtent l="0" t="0" r="0" b="2540"/>
              <wp:wrapNone/>
              <wp:docPr id="2" name="Round Diagonal Corner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925032"/>
                      </a:xfrm>
                      <a:prstGeom prst="round2DiagRect">
                        <a:avLst>
                          <a:gd name="adj1" fmla="val 25761"/>
                          <a:gd name="adj2" fmla="val 0"/>
                        </a:avLst>
                      </a:prstGeom>
                      <a:solidFill>
                        <a:srgbClr val="F880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18288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9BCA44" id="Round Diagonal Corner Rectangle 2" o:spid="_x0000_s1026" style="position:absolute;margin-left:26.8pt;margin-top:26.8pt;width:558pt;height:72.85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086600,925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" path="m238297,l7086600,r,l7086600,686735v,131608,-106689,238297,-238297,238297l,925032r,l,238297c,106689,106689,,238297,xe" fillcolor="#f8801b" stroked="f" strokeweight="2pt">
              <v:path arrowok="t" o:connecttype="custom" o:connectlocs="238297,0;7086600,0;7086600,0;7086600,686735;6848303,925032;0,925032;0,925032;0,238297;238297,0" o:connectangles="0,0,0,0,0,0,0,0,0"/>
              <w10:wrap anchorx="page" anchory="page"/>
            </v:shape>
          </w:pict>
        </mc:Fallback>
      </mc:AlternateContent>
    </w:r>
    <w:r w:rsidRPr="0051075C">
      <w:rPr>
        <w:b/>
        <w:color w:val="FFFFFF" w:themeColor="background1"/>
        <w:sz w:val="52"/>
        <w:szCs w:val="52"/>
      </w:rPr>
      <w:t>CONSTRUCTION NOTICE</w:t>
    </w:r>
  </w:p>
  <w:p w14:paraId="23A7AE40" w14:textId="74CECE44" w:rsidR="00372EEA" w:rsidRDefault="00372EEA" w:rsidP="0051075C"/>
  <w:p w14:paraId="7F5A5CCE" w14:textId="77777777" w:rsidR="00372EEA" w:rsidRDefault="00372EEA" w:rsidP="00510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00pt;height:300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0FAEDC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E2B"/>
    <w:multiLevelType w:val="hybridMultilevel"/>
    <w:tmpl w:val="6B6C6B5A"/>
    <w:lvl w:ilvl="0" w:tplc="881630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73EA"/>
    <w:multiLevelType w:val="hybridMultilevel"/>
    <w:tmpl w:val="5F861CAC"/>
    <w:lvl w:ilvl="0" w:tplc="88163006">
      <w:start w:val="1"/>
      <w:numFmt w:val="bullet"/>
      <w:pStyle w:val="Hanging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0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B9C06B5"/>
    <w:multiLevelType w:val="hybridMultilevel"/>
    <w:tmpl w:val="EEEC818A"/>
    <w:lvl w:ilvl="0" w:tplc="0CB4AF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A4890"/>
    <w:multiLevelType w:val="hybridMultilevel"/>
    <w:tmpl w:val="01BAA73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3379"/>
    <w:multiLevelType w:val="hybridMultilevel"/>
    <w:tmpl w:val="A70C0A94"/>
    <w:lvl w:ilvl="0" w:tplc="7884F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B70AE"/>
    <w:multiLevelType w:val="multilevel"/>
    <w:tmpl w:val="01BA8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D5BA3"/>
    <w:multiLevelType w:val="hybridMultilevel"/>
    <w:tmpl w:val="67383B2C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65203B4"/>
    <w:multiLevelType w:val="hybridMultilevel"/>
    <w:tmpl w:val="D2164E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536DC8"/>
    <w:multiLevelType w:val="hybridMultilevel"/>
    <w:tmpl w:val="A7CCE6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83210"/>
    <w:multiLevelType w:val="multilevel"/>
    <w:tmpl w:val="69C29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F5527"/>
    <w:multiLevelType w:val="hybridMultilevel"/>
    <w:tmpl w:val="DCAE7F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C86E65"/>
    <w:multiLevelType w:val="multilevel"/>
    <w:tmpl w:val="612EA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84F40"/>
    <w:multiLevelType w:val="hybridMultilevel"/>
    <w:tmpl w:val="3B7C514C"/>
    <w:lvl w:ilvl="0" w:tplc="0242E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5A4495"/>
    <w:multiLevelType w:val="hybridMultilevel"/>
    <w:tmpl w:val="A260C99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B32C6"/>
    <w:multiLevelType w:val="hybridMultilevel"/>
    <w:tmpl w:val="08203114"/>
    <w:lvl w:ilvl="0" w:tplc="C9601814"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0773C"/>
    <w:multiLevelType w:val="hybridMultilevel"/>
    <w:tmpl w:val="9612C992"/>
    <w:lvl w:ilvl="0" w:tplc="272C1FD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D3163"/>
    <w:multiLevelType w:val="hybridMultilevel"/>
    <w:tmpl w:val="B70836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86EC5"/>
    <w:multiLevelType w:val="hybridMultilevel"/>
    <w:tmpl w:val="A08A7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46634"/>
    <w:multiLevelType w:val="hybridMultilevel"/>
    <w:tmpl w:val="67F4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2480B"/>
    <w:multiLevelType w:val="hybridMultilevel"/>
    <w:tmpl w:val="4782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7582"/>
    <w:multiLevelType w:val="hybridMultilevel"/>
    <w:tmpl w:val="B1EAD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944ED"/>
    <w:multiLevelType w:val="hybridMultilevel"/>
    <w:tmpl w:val="01BA8B62"/>
    <w:lvl w:ilvl="0" w:tplc="0242E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82147"/>
    <w:multiLevelType w:val="hybridMultilevel"/>
    <w:tmpl w:val="781A0600"/>
    <w:lvl w:ilvl="0" w:tplc="7CC4E69A">
      <w:start w:val="1"/>
      <w:numFmt w:val="bullet"/>
      <w:pStyle w:val="CNDHel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7700A"/>
    <w:multiLevelType w:val="hybridMultilevel"/>
    <w:tmpl w:val="1480B1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D690A"/>
    <w:multiLevelType w:val="hybridMultilevel"/>
    <w:tmpl w:val="AF68B6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5F45A5"/>
    <w:multiLevelType w:val="hybridMultilevel"/>
    <w:tmpl w:val="D988B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A19E9"/>
    <w:multiLevelType w:val="hybridMultilevel"/>
    <w:tmpl w:val="692E70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ADB2ED9"/>
    <w:multiLevelType w:val="multilevel"/>
    <w:tmpl w:val="122ED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22FC1"/>
    <w:multiLevelType w:val="hybridMultilevel"/>
    <w:tmpl w:val="69C29EE8"/>
    <w:lvl w:ilvl="0" w:tplc="C36C8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54E83"/>
    <w:multiLevelType w:val="hybridMultilevel"/>
    <w:tmpl w:val="641AC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6009297">
    <w:abstractNumId w:val="26"/>
  </w:num>
  <w:num w:numId="2" w16cid:durableId="330109797">
    <w:abstractNumId w:val="21"/>
  </w:num>
  <w:num w:numId="3" w16cid:durableId="289673364">
    <w:abstractNumId w:val="8"/>
  </w:num>
  <w:num w:numId="4" w16cid:durableId="649410308">
    <w:abstractNumId w:val="14"/>
  </w:num>
  <w:num w:numId="5" w16cid:durableId="1312102572">
    <w:abstractNumId w:val="24"/>
  </w:num>
  <w:num w:numId="6" w16cid:durableId="1893811361">
    <w:abstractNumId w:val="17"/>
  </w:num>
  <w:num w:numId="7" w16cid:durableId="981890472">
    <w:abstractNumId w:val="26"/>
  </w:num>
  <w:num w:numId="8" w16cid:durableId="2055889152">
    <w:abstractNumId w:val="14"/>
  </w:num>
  <w:num w:numId="9" w16cid:durableId="668017780">
    <w:abstractNumId w:val="5"/>
  </w:num>
  <w:num w:numId="10" w16cid:durableId="87771378">
    <w:abstractNumId w:val="4"/>
  </w:num>
  <w:num w:numId="11" w16cid:durableId="1217738613">
    <w:abstractNumId w:val="9"/>
  </w:num>
  <w:num w:numId="12" w16cid:durableId="1631862271">
    <w:abstractNumId w:val="24"/>
  </w:num>
  <w:num w:numId="13" w16cid:durableId="1518931641">
    <w:abstractNumId w:val="18"/>
  </w:num>
  <w:num w:numId="14" w16cid:durableId="2120637766">
    <w:abstractNumId w:val="0"/>
  </w:num>
  <w:num w:numId="15" w16cid:durableId="1067996310">
    <w:abstractNumId w:val="11"/>
  </w:num>
  <w:num w:numId="16" w16cid:durableId="1055084762">
    <w:abstractNumId w:val="25"/>
  </w:num>
  <w:num w:numId="17" w16cid:durableId="383138927">
    <w:abstractNumId w:val="13"/>
  </w:num>
  <w:num w:numId="18" w16cid:durableId="1024752295">
    <w:abstractNumId w:val="12"/>
  </w:num>
  <w:num w:numId="19" w16cid:durableId="1844585231">
    <w:abstractNumId w:val="29"/>
  </w:num>
  <w:num w:numId="20" w16cid:durableId="1446189089">
    <w:abstractNumId w:val="10"/>
  </w:num>
  <w:num w:numId="21" w16cid:durableId="1387489620">
    <w:abstractNumId w:val="22"/>
  </w:num>
  <w:num w:numId="22" w16cid:durableId="702947285">
    <w:abstractNumId w:val="6"/>
  </w:num>
  <w:num w:numId="23" w16cid:durableId="1192648720">
    <w:abstractNumId w:val="1"/>
  </w:num>
  <w:num w:numId="24" w16cid:durableId="232157691">
    <w:abstractNumId w:val="28"/>
  </w:num>
  <w:num w:numId="25" w16cid:durableId="1879774368">
    <w:abstractNumId w:val="2"/>
  </w:num>
  <w:num w:numId="26" w16cid:durableId="545601450">
    <w:abstractNumId w:val="30"/>
  </w:num>
  <w:num w:numId="27" w16cid:durableId="1817606133">
    <w:abstractNumId w:val="3"/>
  </w:num>
  <w:num w:numId="28" w16cid:durableId="1481460744">
    <w:abstractNumId w:val="23"/>
  </w:num>
  <w:num w:numId="29" w16cid:durableId="1458992339">
    <w:abstractNumId w:val="16"/>
  </w:num>
  <w:num w:numId="30" w16cid:durableId="795948691">
    <w:abstractNumId w:val="19"/>
  </w:num>
  <w:num w:numId="31" w16cid:durableId="1229222221">
    <w:abstractNumId w:val="20"/>
  </w:num>
  <w:num w:numId="32" w16cid:durableId="1708606421">
    <w:abstractNumId w:val="15"/>
  </w:num>
  <w:num w:numId="33" w16cid:durableId="83891114">
    <w:abstractNumId w:val="27"/>
  </w:num>
  <w:num w:numId="34" w16cid:durableId="1597863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80"/>
    <w:rsid w:val="00001FB6"/>
    <w:rsid w:val="0000240F"/>
    <w:rsid w:val="00002EC3"/>
    <w:rsid w:val="00003865"/>
    <w:rsid w:val="00025F0C"/>
    <w:rsid w:val="0003196D"/>
    <w:rsid w:val="00033702"/>
    <w:rsid w:val="00046ED1"/>
    <w:rsid w:val="0005267C"/>
    <w:rsid w:val="00052DE9"/>
    <w:rsid w:val="00053350"/>
    <w:rsid w:val="000546CE"/>
    <w:rsid w:val="00064F9D"/>
    <w:rsid w:val="000732C7"/>
    <w:rsid w:val="00075B56"/>
    <w:rsid w:val="00076238"/>
    <w:rsid w:val="00081463"/>
    <w:rsid w:val="000927F9"/>
    <w:rsid w:val="00092C65"/>
    <w:rsid w:val="000A5D53"/>
    <w:rsid w:val="000A691B"/>
    <w:rsid w:val="000B1815"/>
    <w:rsid w:val="000B60D1"/>
    <w:rsid w:val="000C5086"/>
    <w:rsid w:val="000C61D7"/>
    <w:rsid w:val="000C6561"/>
    <w:rsid w:val="000C65DB"/>
    <w:rsid w:val="000D1C62"/>
    <w:rsid w:val="000D5240"/>
    <w:rsid w:val="000F2E3E"/>
    <w:rsid w:val="000F6BC1"/>
    <w:rsid w:val="00104D53"/>
    <w:rsid w:val="00113F16"/>
    <w:rsid w:val="00114F00"/>
    <w:rsid w:val="00125F01"/>
    <w:rsid w:val="00127B03"/>
    <w:rsid w:val="001412A2"/>
    <w:rsid w:val="00142EDB"/>
    <w:rsid w:val="0014527A"/>
    <w:rsid w:val="00150F4C"/>
    <w:rsid w:val="00151A81"/>
    <w:rsid w:val="001600F6"/>
    <w:rsid w:val="00165CF8"/>
    <w:rsid w:val="00173FEF"/>
    <w:rsid w:val="00175F0A"/>
    <w:rsid w:val="00182B8B"/>
    <w:rsid w:val="00182CD3"/>
    <w:rsid w:val="001853BC"/>
    <w:rsid w:val="00192F2C"/>
    <w:rsid w:val="001932D6"/>
    <w:rsid w:val="001B796F"/>
    <w:rsid w:val="001C1921"/>
    <w:rsid w:val="001D296A"/>
    <w:rsid w:val="001D5351"/>
    <w:rsid w:val="001E5DFD"/>
    <w:rsid w:val="001F01B2"/>
    <w:rsid w:val="001F072D"/>
    <w:rsid w:val="001F506E"/>
    <w:rsid w:val="001F6658"/>
    <w:rsid w:val="001F7B45"/>
    <w:rsid w:val="00200BE4"/>
    <w:rsid w:val="00207D69"/>
    <w:rsid w:val="002164BB"/>
    <w:rsid w:val="002175E1"/>
    <w:rsid w:val="002203F0"/>
    <w:rsid w:val="00226722"/>
    <w:rsid w:val="00227C8A"/>
    <w:rsid w:val="002330D6"/>
    <w:rsid w:val="00233103"/>
    <w:rsid w:val="00234FEE"/>
    <w:rsid w:val="00243270"/>
    <w:rsid w:val="00244C3A"/>
    <w:rsid w:val="002451E7"/>
    <w:rsid w:val="0025552F"/>
    <w:rsid w:val="002652FD"/>
    <w:rsid w:val="00280B51"/>
    <w:rsid w:val="002820FA"/>
    <w:rsid w:val="00285BA7"/>
    <w:rsid w:val="00290222"/>
    <w:rsid w:val="0029418B"/>
    <w:rsid w:val="002A4DE7"/>
    <w:rsid w:val="002B0A70"/>
    <w:rsid w:val="002B75D5"/>
    <w:rsid w:val="002B7826"/>
    <w:rsid w:val="002C0DAF"/>
    <w:rsid w:val="002C268C"/>
    <w:rsid w:val="002C5785"/>
    <w:rsid w:val="002D3A41"/>
    <w:rsid w:val="002E0327"/>
    <w:rsid w:val="002E052A"/>
    <w:rsid w:val="002F114E"/>
    <w:rsid w:val="002F2B80"/>
    <w:rsid w:val="002F3885"/>
    <w:rsid w:val="00302903"/>
    <w:rsid w:val="00302B77"/>
    <w:rsid w:val="0030480B"/>
    <w:rsid w:val="003132CD"/>
    <w:rsid w:val="003220D3"/>
    <w:rsid w:val="0032417E"/>
    <w:rsid w:val="00326AEE"/>
    <w:rsid w:val="003350D8"/>
    <w:rsid w:val="003352AE"/>
    <w:rsid w:val="003364C9"/>
    <w:rsid w:val="00337D0F"/>
    <w:rsid w:val="00344907"/>
    <w:rsid w:val="003449F0"/>
    <w:rsid w:val="0035188D"/>
    <w:rsid w:val="00352C0D"/>
    <w:rsid w:val="00354A5C"/>
    <w:rsid w:val="00354D5D"/>
    <w:rsid w:val="00355EC0"/>
    <w:rsid w:val="0035759E"/>
    <w:rsid w:val="00360575"/>
    <w:rsid w:val="00363AF0"/>
    <w:rsid w:val="00365200"/>
    <w:rsid w:val="003662EA"/>
    <w:rsid w:val="00372EEA"/>
    <w:rsid w:val="00373167"/>
    <w:rsid w:val="00373BB0"/>
    <w:rsid w:val="00377760"/>
    <w:rsid w:val="003800C2"/>
    <w:rsid w:val="00382511"/>
    <w:rsid w:val="00384912"/>
    <w:rsid w:val="0039663D"/>
    <w:rsid w:val="003A0869"/>
    <w:rsid w:val="003B3712"/>
    <w:rsid w:val="003B726C"/>
    <w:rsid w:val="003C3D1C"/>
    <w:rsid w:val="003C7E8E"/>
    <w:rsid w:val="003D066D"/>
    <w:rsid w:val="003D615F"/>
    <w:rsid w:val="003D6DA9"/>
    <w:rsid w:val="003E5D55"/>
    <w:rsid w:val="003F3127"/>
    <w:rsid w:val="003F636E"/>
    <w:rsid w:val="00410B95"/>
    <w:rsid w:val="00412D76"/>
    <w:rsid w:val="0042125A"/>
    <w:rsid w:val="00432E6A"/>
    <w:rsid w:val="0043514F"/>
    <w:rsid w:val="00442F99"/>
    <w:rsid w:val="0044405C"/>
    <w:rsid w:val="00447500"/>
    <w:rsid w:val="004615E2"/>
    <w:rsid w:val="00464913"/>
    <w:rsid w:val="00467152"/>
    <w:rsid w:val="00474D94"/>
    <w:rsid w:val="0047503A"/>
    <w:rsid w:val="00477F1E"/>
    <w:rsid w:val="0048191C"/>
    <w:rsid w:val="00481B1B"/>
    <w:rsid w:val="00483936"/>
    <w:rsid w:val="00484083"/>
    <w:rsid w:val="00492843"/>
    <w:rsid w:val="00492EA5"/>
    <w:rsid w:val="004A3222"/>
    <w:rsid w:val="004B0559"/>
    <w:rsid w:val="004B2C62"/>
    <w:rsid w:val="004B3D92"/>
    <w:rsid w:val="004C115C"/>
    <w:rsid w:val="004C1D30"/>
    <w:rsid w:val="004C32C2"/>
    <w:rsid w:val="004C395B"/>
    <w:rsid w:val="004C3C4B"/>
    <w:rsid w:val="004C582C"/>
    <w:rsid w:val="004D2133"/>
    <w:rsid w:val="004D7BAC"/>
    <w:rsid w:val="004E243C"/>
    <w:rsid w:val="004E6551"/>
    <w:rsid w:val="004F3AEA"/>
    <w:rsid w:val="004F3CA7"/>
    <w:rsid w:val="004F48D7"/>
    <w:rsid w:val="004F6FD1"/>
    <w:rsid w:val="00507787"/>
    <w:rsid w:val="0051075C"/>
    <w:rsid w:val="0051179D"/>
    <w:rsid w:val="00532B29"/>
    <w:rsid w:val="00543B8F"/>
    <w:rsid w:val="0055522A"/>
    <w:rsid w:val="00564161"/>
    <w:rsid w:val="0056480D"/>
    <w:rsid w:val="005778B8"/>
    <w:rsid w:val="0058029D"/>
    <w:rsid w:val="00582021"/>
    <w:rsid w:val="00593EBC"/>
    <w:rsid w:val="005A7EE0"/>
    <w:rsid w:val="005B263A"/>
    <w:rsid w:val="005B5595"/>
    <w:rsid w:val="005B62D1"/>
    <w:rsid w:val="005B670C"/>
    <w:rsid w:val="005C3E82"/>
    <w:rsid w:val="005C53F4"/>
    <w:rsid w:val="005C6E97"/>
    <w:rsid w:val="005D0EC9"/>
    <w:rsid w:val="005E03B7"/>
    <w:rsid w:val="005E44B5"/>
    <w:rsid w:val="005F08B2"/>
    <w:rsid w:val="00602127"/>
    <w:rsid w:val="006057E4"/>
    <w:rsid w:val="00610B52"/>
    <w:rsid w:val="00614C80"/>
    <w:rsid w:val="006211B5"/>
    <w:rsid w:val="006241BF"/>
    <w:rsid w:val="0062432C"/>
    <w:rsid w:val="00630D98"/>
    <w:rsid w:val="006407F7"/>
    <w:rsid w:val="00643FDA"/>
    <w:rsid w:val="0064446B"/>
    <w:rsid w:val="006453BB"/>
    <w:rsid w:val="00666427"/>
    <w:rsid w:val="00670B68"/>
    <w:rsid w:val="00675E2A"/>
    <w:rsid w:val="006767B6"/>
    <w:rsid w:val="00684AF1"/>
    <w:rsid w:val="00684B09"/>
    <w:rsid w:val="00684B2F"/>
    <w:rsid w:val="00685EED"/>
    <w:rsid w:val="0069705D"/>
    <w:rsid w:val="006A038F"/>
    <w:rsid w:val="006A4C7E"/>
    <w:rsid w:val="006C27E9"/>
    <w:rsid w:val="006C7027"/>
    <w:rsid w:val="006D0A64"/>
    <w:rsid w:val="006D3AC0"/>
    <w:rsid w:val="006D4220"/>
    <w:rsid w:val="006D6DD9"/>
    <w:rsid w:val="006D7332"/>
    <w:rsid w:val="006E6EC8"/>
    <w:rsid w:val="006F1106"/>
    <w:rsid w:val="0070107C"/>
    <w:rsid w:val="00704B5B"/>
    <w:rsid w:val="00705A1C"/>
    <w:rsid w:val="00705A57"/>
    <w:rsid w:val="00706820"/>
    <w:rsid w:val="007076AC"/>
    <w:rsid w:val="007105CC"/>
    <w:rsid w:val="00712B99"/>
    <w:rsid w:val="00715048"/>
    <w:rsid w:val="00717B43"/>
    <w:rsid w:val="007261CC"/>
    <w:rsid w:val="0073012E"/>
    <w:rsid w:val="0073671F"/>
    <w:rsid w:val="007378F0"/>
    <w:rsid w:val="007414DB"/>
    <w:rsid w:val="0074586B"/>
    <w:rsid w:val="00751646"/>
    <w:rsid w:val="0075310D"/>
    <w:rsid w:val="00754E38"/>
    <w:rsid w:val="00757DDC"/>
    <w:rsid w:val="007620D4"/>
    <w:rsid w:val="00762C3C"/>
    <w:rsid w:val="00762FFF"/>
    <w:rsid w:val="00764314"/>
    <w:rsid w:val="00770C84"/>
    <w:rsid w:val="00772B97"/>
    <w:rsid w:val="00773872"/>
    <w:rsid w:val="00773F30"/>
    <w:rsid w:val="00781392"/>
    <w:rsid w:val="007857E4"/>
    <w:rsid w:val="0079103C"/>
    <w:rsid w:val="00792DB6"/>
    <w:rsid w:val="0079786A"/>
    <w:rsid w:val="007A09B8"/>
    <w:rsid w:val="007A6D92"/>
    <w:rsid w:val="007A706D"/>
    <w:rsid w:val="007B2853"/>
    <w:rsid w:val="007B5EBE"/>
    <w:rsid w:val="007C5366"/>
    <w:rsid w:val="007C6214"/>
    <w:rsid w:val="007D101C"/>
    <w:rsid w:val="007D22D3"/>
    <w:rsid w:val="007D720F"/>
    <w:rsid w:val="007D79D1"/>
    <w:rsid w:val="007E7953"/>
    <w:rsid w:val="007F1B56"/>
    <w:rsid w:val="007F33A1"/>
    <w:rsid w:val="007F37F0"/>
    <w:rsid w:val="007F771E"/>
    <w:rsid w:val="008079B1"/>
    <w:rsid w:val="00815D80"/>
    <w:rsid w:val="00830611"/>
    <w:rsid w:val="00830EB3"/>
    <w:rsid w:val="00837484"/>
    <w:rsid w:val="0084008D"/>
    <w:rsid w:val="00842B6A"/>
    <w:rsid w:val="00843D56"/>
    <w:rsid w:val="008448DE"/>
    <w:rsid w:val="00845AFA"/>
    <w:rsid w:val="00850BFF"/>
    <w:rsid w:val="00852E32"/>
    <w:rsid w:val="008570D5"/>
    <w:rsid w:val="0086541C"/>
    <w:rsid w:val="00875C54"/>
    <w:rsid w:val="00881CD8"/>
    <w:rsid w:val="00884FE6"/>
    <w:rsid w:val="008852C9"/>
    <w:rsid w:val="00885543"/>
    <w:rsid w:val="00897F2C"/>
    <w:rsid w:val="008A36CF"/>
    <w:rsid w:val="008B1F7A"/>
    <w:rsid w:val="008B7760"/>
    <w:rsid w:val="008D31A3"/>
    <w:rsid w:val="008D3FF6"/>
    <w:rsid w:val="008D5A96"/>
    <w:rsid w:val="008D75F9"/>
    <w:rsid w:val="008D798D"/>
    <w:rsid w:val="008E43BA"/>
    <w:rsid w:val="008E521F"/>
    <w:rsid w:val="008F43ED"/>
    <w:rsid w:val="008F5326"/>
    <w:rsid w:val="00901050"/>
    <w:rsid w:val="009077CA"/>
    <w:rsid w:val="00914592"/>
    <w:rsid w:val="00922C43"/>
    <w:rsid w:val="009278F9"/>
    <w:rsid w:val="00933793"/>
    <w:rsid w:val="00941851"/>
    <w:rsid w:val="009449DF"/>
    <w:rsid w:val="00954DA2"/>
    <w:rsid w:val="009629A2"/>
    <w:rsid w:val="00962CD0"/>
    <w:rsid w:val="009636A6"/>
    <w:rsid w:val="00974362"/>
    <w:rsid w:val="009752AC"/>
    <w:rsid w:val="00977CC4"/>
    <w:rsid w:val="00980CAB"/>
    <w:rsid w:val="00987A02"/>
    <w:rsid w:val="00996459"/>
    <w:rsid w:val="009A11FA"/>
    <w:rsid w:val="009A4A26"/>
    <w:rsid w:val="009C5675"/>
    <w:rsid w:val="009D341F"/>
    <w:rsid w:val="009E41D6"/>
    <w:rsid w:val="009E45DC"/>
    <w:rsid w:val="009E6B61"/>
    <w:rsid w:val="009F50E5"/>
    <w:rsid w:val="00A0567D"/>
    <w:rsid w:val="00A0770D"/>
    <w:rsid w:val="00A13AE5"/>
    <w:rsid w:val="00A27BD3"/>
    <w:rsid w:val="00A33EA4"/>
    <w:rsid w:val="00A40EEA"/>
    <w:rsid w:val="00A43C12"/>
    <w:rsid w:val="00A4749E"/>
    <w:rsid w:val="00A5356C"/>
    <w:rsid w:val="00A546A2"/>
    <w:rsid w:val="00A66758"/>
    <w:rsid w:val="00A678E4"/>
    <w:rsid w:val="00A72545"/>
    <w:rsid w:val="00A8320B"/>
    <w:rsid w:val="00A83B79"/>
    <w:rsid w:val="00A84CA6"/>
    <w:rsid w:val="00A86D20"/>
    <w:rsid w:val="00A90080"/>
    <w:rsid w:val="00A94850"/>
    <w:rsid w:val="00AB48DD"/>
    <w:rsid w:val="00AB5968"/>
    <w:rsid w:val="00AC063B"/>
    <w:rsid w:val="00AC44E6"/>
    <w:rsid w:val="00AC56E4"/>
    <w:rsid w:val="00AC6E80"/>
    <w:rsid w:val="00AE0784"/>
    <w:rsid w:val="00AE07F5"/>
    <w:rsid w:val="00AE0B8C"/>
    <w:rsid w:val="00AE0C66"/>
    <w:rsid w:val="00AE616D"/>
    <w:rsid w:val="00AF0284"/>
    <w:rsid w:val="00AF578A"/>
    <w:rsid w:val="00B0015F"/>
    <w:rsid w:val="00B05EF8"/>
    <w:rsid w:val="00B2029D"/>
    <w:rsid w:val="00B301C9"/>
    <w:rsid w:val="00B31E7C"/>
    <w:rsid w:val="00B3725E"/>
    <w:rsid w:val="00B4027D"/>
    <w:rsid w:val="00B40D51"/>
    <w:rsid w:val="00B45291"/>
    <w:rsid w:val="00B46328"/>
    <w:rsid w:val="00B527E2"/>
    <w:rsid w:val="00B53E7D"/>
    <w:rsid w:val="00B6005E"/>
    <w:rsid w:val="00B61317"/>
    <w:rsid w:val="00B65272"/>
    <w:rsid w:val="00B65EEA"/>
    <w:rsid w:val="00B67976"/>
    <w:rsid w:val="00B70F01"/>
    <w:rsid w:val="00B74A55"/>
    <w:rsid w:val="00B84AF0"/>
    <w:rsid w:val="00B85A55"/>
    <w:rsid w:val="00B87665"/>
    <w:rsid w:val="00B90578"/>
    <w:rsid w:val="00BA35BC"/>
    <w:rsid w:val="00BA6091"/>
    <w:rsid w:val="00BA7260"/>
    <w:rsid w:val="00BB5200"/>
    <w:rsid w:val="00BC34AB"/>
    <w:rsid w:val="00BC419D"/>
    <w:rsid w:val="00BD18A2"/>
    <w:rsid w:val="00BD63D2"/>
    <w:rsid w:val="00BE1388"/>
    <w:rsid w:val="00BE42F9"/>
    <w:rsid w:val="00BE5CC2"/>
    <w:rsid w:val="00BE618F"/>
    <w:rsid w:val="00BF0588"/>
    <w:rsid w:val="00C00DF3"/>
    <w:rsid w:val="00C012EA"/>
    <w:rsid w:val="00C04685"/>
    <w:rsid w:val="00C04BF6"/>
    <w:rsid w:val="00C06E70"/>
    <w:rsid w:val="00C0764D"/>
    <w:rsid w:val="00C107D1"/>
    <w:rsid w:val="00C2018D"/>
    <w:rsid w:val="00C231A5"/>
    <w:rsid w:val="00C252D1"/>
    <w:rsid w:val="00C304C5"/>
    <w:rsid w:val="00C312A6"/>
    <w:rsid w:val="00C33858"/>
    <w:rsid w:val="00C3638F"/>
    <w:rsid w:val="00C47AB7"/>
    <w:rsid w:val="00C511FE"/>
    <w:rsid w:val="00C60F2F"/>
    <w:rsid w:val="00C62422"/>
    <w:rsid w:val="00C70858"/>
    <w:rsid w:val="00C72080"/>
    <w:rsid w:val="00C7440E"/>
    <w:rsid w:val="00C7471A"/>
    <w:rsid w:val="00C75312"/>
    <w:rsid w:val="00C820A0"/>
    <w:rsid w:val="00C82750"/>
    <w:rsid w:val="00CA2897"/>
    <w:rsid w:val="00CC1395"/>
    <w:rsid w:val="00CE1479"/>
    <w:rsid w:val="00CE685F"/>
    <w:rsid w:val="00CF1AC0"/>
    <w:rsid w:val="00CF6325"/>
    <w:rsid w:val="00D06AD4"/>
    <w:rsid w:val="00D17373"/>
    <w:rsid w:val="00D20F32"/>
    <w:rsid w:val="00D21AA4"/>
    <w:rsid w:val="00D257EE"/>
    <w:rsid w:val="00D26B93"/>
    <w:rsid w:val="00D2721A"/>
    <w:rsid w:val="00D30820"/>
    <w:rsid w:val="00D5118D"/>
    <w:rsid w:val="00D53285"/>
    <w:rsid w:val="00D54D8C"/>
    <w:rsid w:val="00D56991"/>
    <w:rsid w:val="00D60DB3"/>
    <w:rsid w:val="00D627E6"/>
    <w:rsid w:val="00D80CA5"/>
    <w:rsid w:val="00D87F74"/>
    <w:rsid w:val="00D91372"/>
    <w:rsid w:val="00D94F77"/>
    <w:rsid w:val="00D951E2"/>
    <w:rsid w:val="00DA09B6"/>
    <w:rsid w:val="00DA3211"/>
    <w:rsid w:val="00DA4BF4"/>
    <w:rsid w:val="00DB3C0A"/>
    <w:rsid w:val="00DC292A"/>
    <w:rsid w:val="00DC7770"/>
    <w:rsid w:val="00DE473D"/>
    <w:rsid w:val="00DF5F54"/>
    <w:rsid w:val="00DF6F55"/>
    <w:rsid w:val="00E07F70"/>
    <w:rsid w:val="00E1653C"/>
    <w:rsid w:val="00E17C18"/>
    <w:rsid w:val="00E41073"/>
    <w:rsid w:val="00E54B51"/>
    <w:rsid w:val="00E56FF4"/>
    <w:rsid w:val="00E5718A"/>
    <w:rsid w:val="00E730BC"/>
    <w:rsid w:val="00E908FC"/>
    <w:rsid w:val="00E97DB9"/>
    <w:rsid w:val="00EA272F"/>
    <w:rsid w:val="00EA52AB"/>
    <w:rsid w:val="00EA789F"/>
    <w:rsid w:val="00EB3163"/>
    <w:rsid w:val="00EC47C7"/>
    <w:rsid w:val="00EE36D5"/>
    <w:rsid w:val="00EF31B3"/>
    <w:rsid w:val="00EF35B1"/>
    <w:rsid w:val="00EF45F9"/>
    <w:rsid w:val="00EF6F85"/>
    <w:rsid w:val="00F0748C"/>
    <w:rsid w:val="00F077DB"/>
    <w:rsid w:val="00F10A2B"/>
    <w:rsid w:val="00F12CB2"/>
    <w:rsid w:val="00F22745"/>
    <w:rsid w:val="00F2776D"/>
    <w:rsid w:val="00F301B7"/>
    <w:rsid w:val="00F32B7C"/>
    <w:rsid w:val="00F330DF"/>
    <w:rsid w:val="00F400E0"/>
    <w:rsid w:val="00F403F6"/>
    <w:rsid w:val="00F440F6"/>
    <w:rsid w:val="00F4692A"/>
    <w:rsid w:val="00F55329"/>
    <w:rsid w:val="00F60396"/>
    <w:rsid w:val="00F645EE"/>
    <w:rsid w:val="00F84F00"/>
    <w:rsid w:val="00F952EB"/>
    <w:rsid w:val="00F95DD6"/>
    <w:rsid w:val="00F963A0"/>
    <w:rsid w:val="00FA0703"/>
    <w:rsid w:val="00FB4430"/>
    <w:rsid w:val="00FB5435"/>
    <w:rsid w:val="00FB6B90"/>
    <w:rsid w:val="00FC03BE"/>
    <w:rsid w:val="00FC0EA9"/>
    <w:rsid w:val="00FD142F"/>
    <w:rsid w:val="00FD5668"/>
    <w:rsid w:val="00FE024D"/>
    <w:rsid w:val="00FE7DC3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24D33"/>
  <w15:docId w15:val="{D066E2C0-E241-4183-AC52-F22DA76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/>
        <w:ind w:left="36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326"/>
    <w:pPr>
      <w:spacing w:after="80"/>
      <w:ind w:left="0" w:firstLine="0"/>
    </w:pPr>
    <w:rPr>
      <w:rFonts w:ascii="Arial" w:eastAsia="Calibri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C54"/>
    <w:pPr>
      <w:pBdr>
        <w:bottom w:val="single" w:sz="4" w:space="1" w:color="F8801B"/>
      </w:pBdr>
      <w:spacing w:before="300" w:after="120"/>
      <w:jc w:val="left"/>
      <w:outlineLvl w:val="0"/>
    </w:pPr>
    <w:rPr>
      <w:b/>
      <w:color w:val="F8801B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75C"/>
    <w:pPr>
      <w:spacing w:before="240" w:after="120"/>
      <w:ind w:right="446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06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066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D066D"/>
    <w:pPr>
      <w:ind w:left="720"/>
      <w:contextualSpacing/>
    </w:pPr>
  </w:style>
  <w:style w:type="paragraph" w:customStyle="1" w:styleId="Default">
    <w:name w:val="Default"/>
    <w:rsid w:val="003D066D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3D06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6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66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6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066D"/>
    <w:rPr>
      <w:rFonts w:ascii="Calibri" w:eastAsia="Calibri" w:hAnsi="Calibri" w:cs="Times New Roman"/>
    </w:rPr>
  </w:style>
  <w:style w:type="character" w:customStyle="1" w:styleId="A4">
    <w:name w:val="A4"/>
    <w:uiPriority w:val="99"/>
    <w:rsid w:val="002330D6"/>
    <w:rPr>
      <w:rFonts w:cs="Akzidenz Grotesk BE Cn"/>
      <w:color w:val="221E1F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17C18"/>
    <w:rPr>
      <w:color w:val="0000FF" w:themeColor="hyperlink"/>
      <w:u w:val="single"/>
    </w:rPr>
  </w:style>
  <w:style w:type="character" w:customStyle="1" w:styleId="HangingbulletChar">
    <w:name w:val="Hanging bullet Char"/>
    <w:basedOn w:val="DefaultParagraphFont"/>
    <w:link w:val="Hangingbullet"/>
    <w:locked/>
    <w:rsid w:val="00757DDC"/>
    <w:rPr>
      <w:rFonts w:ascii="Arial" w:eastAsia="Calibri" w:hAnsi="Arial" w:cs="Arial"/>
      <w:color w:val="000000" w:themeColor="text1"/>
      <w:sz w:val="24"/>
      <w:szCs w:val="24"/>
    </w:rPr>
  </w:style>
  <w:style w:type="paragraph" w:customStyle="1" w:styleId="Hangingbullet">
    <w:name w:val="Hanging bullet"/>
    <w:basedOn w:val="ListParagraph"/>
    <w:link w:val="HangingbulletChar"/>
    <w:qFormat/>
    <w:rsid w:val="00757DDC"/>
    <w:pPr>
      <w:numPr>
        <w:numId w:val="25"/>
      </w:numPr>
      <w:contextualSpacing w:val="0"/>
      <w:jc w:val="left"/>
    </w:pPr>
    <w:rPr>
      <w:color w:val="000000" w:themeColor="text1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E1388"/>
    <w:pPr>
      <w:widowControl w:val="0"/>
      <w:autoSpaceDE w:val="0"/>
      <w:autoSpaceDN w:val="0"/>
      <w:spacing w:after="0"/>
    </w:pPr>
    <w:rPr>
      <w:rFonts w:eastAsia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E1388"/>
    <w:rPr>
      <w:rFonts w:ascii="Arial" w:eastAsia="Arial" w:hAnsi="Arial" w:cs="Arial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75C54"/>
    <w:rPr>
      <w:rFonts w:ascii="Arial" w:eastAsia="Calibri" w:hAnsi="Arial" w:cs="Arial"/>
      <w:b/>
      <w:color w:val="F8801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75C"/>
    <w:rPr>
      <w:rFonts w:ascii="Arial" w:eastAsia="Calibri" w:hAnsi="Arial" w:cs="Arial"/>
      <w:b/>
      <w:sz w:val="24"/>
      <w:szCs w:val="24"/>
    </w:rPr>
  </w:style>
  <w:style w:type="paragraph" w:styleId="ListBullet">
    <w:name w:val="List Bullet"/>
    <w:basedOn w:val="Normal"/>
    <w:uiPriority w:val="99"/>
    <w:unhideWhenUsed/>
    <w:rsid w:val="006D7332"/>
    <w:pPr>
      <w:numPr>
        <w:numId w:val="1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2B7C"/>
    <w:pPr>
      <w:spacing w:before="120"/>
      <w:jc w:val="left"/>
    </w:pPr>
    <w:rPr>
      <w:i/>
      <w:color w:val="54565B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32B7C"/>
    <w:rPr>
      <w:rFonts w:ascii="Arial" w:eastAsia="Calibri" w:hAnsi="Arial" w:cs="Arial"/>
      <w:i/>
      <w:color w:val="54565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03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F31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NDHelp">
    <w:name w:val="CND Help"/>
    <w:qFormat/>
    <w:rsid w:val="00C3638F"/>
    <w:pPr>
      <w:numPr>
        <w:numId w:val="28"/>
      </w:numPr>
      <w:spacing w:before="120" w:after="0"/>
      <w:ind w:left="360"/>
      <w:jc w:val="left"/>
    </w:pPr>
    <w:rPr>
      <w:rFonts w:eastAsiaTheme="minorEastAsia"/>
      <w:color w:val="000000" w:themeColor="text1"/>
      <w:sz w:val="28"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20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0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D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D51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D51"/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ownofdundurn.c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ownofdundurn.ca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6F4C6C8329F42884D10754F27A2C5" ma:contentTypeVersion="17" ma:contentTypeDescription="Create a new document." ma:contentTypeScope="" ma:versionID="f0d51dc36799cf3e38746dfb79a3a650">
  <xsd:schema xmlns:xsd="http://www.w3.org/2001/XMLSchema" xmlns:xs="http://www.w3.org/2001/XMLSchema" xmlns:p="http://schemas.microsoft.com/office/2006/metadata/properties" xmlns:ns2="e4c010f3-5212-4d30-8655-551e14377a11" xmlns:ns3="03967bd4-f695-43e1-98d7-4472a55b9a2d" targetNamespace="http://schemas.microsoft.com/office/2006/metadata/properties" ma:root="true" ma:fieldsID="16fada82e76a1fd2d3b0a8328564a4d2" ns2:_="" ns3:_="">
    <xsd:import namespace="e4c010f3-5212-4d30-8655-551e14377a11"/>
    <xsd:import namespace="03967bd4-f695-43e1-98d7-4472a55b9a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010f3-5212-4d30-8655-551e14377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84ce71-c43b-423d-8d40-a5e53a43afc7}" ma:internalName="TaxCatchAll" ma:showField="CatchAllData" ma:web="e4c010f3-5212-4d30-8655-551e14377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67bd4-f695-43e1-98d7-4472a55b9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b19c7e-a190-4045-9fcd-f706f3547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67bd4-f695-43e1-98d7-4472a55b9a2d">
      <Terms xmlns="http://schemas.microsoft.com/office/infopath/2007/PartnerControls"/>
    </lcf76f155ced4ddcb4097134ff3c332f>
    <TaxCatchAll xmlns="e4c010f3-5212-4d30-8655-551e14377a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191FE-797E-4D32-8407-8811E192C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010f3-5212-4d30-8655-551e14377a11"/>
    <ds:schemaRef ds:uri="03967bd4-f695-43e1-98d7-4472a55b9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27926-9830-4D97-93C2-53F2596AE5A1}">
  <ds:schemaRefs>
    <ds:schemaRef ds:uri="http://schemas.microsoft.com/office/2006/metadata/properties"/>
    <ds:schemaRef ds:uri="http://schemas.microsoft.com/office/infopath/2007/PartnerControls"/>
    <ds:schemaRef ds:uri="03967bd4-f695-43e1-98d7-4472a55b9a2d"/>
    <ds:schemaRef ds:uri="e4c010f3-5212-4d30-8655-551e14377a11"/>
  </ds:schemaRefs>
</ds:datastoreItem>
</file>

<file path=customXml/itemProps3.xml><?xml version="1.0" encoding="utf-8"?>
<ds:datastoreItem xmlns:ds="http://schemas.openxmlformats.org/officeDocument/2006/customXml" ds:itemID="{AD9556E6-A187-4808-9511-651950A7CE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39E1A2-3EBD-43F3-9C3C-348B0ED13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Saskatoon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Maskell</dc:creator>
  <cp:lastModifiedBy>Dundurn Administrator</cp:lastModifiedBy>
  <cp:revision>24</cp:revision>
  <cp:lastPrinted>2022-08-15T18:26:00Z</cp:lastPrinted>
  <dcterms:created xsi:type="dcterms:W3CDTF">2023-09-05T20:54:00Z</dcterms:created>
  <dcterms:modified xsi:type="dcterms:W3CDTF">2023-09-07T16:10:00Z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0x0101000CE6F4C6C8329F42884D10754F27A2C5</vt:lpwstr>
  </property>
  <property fmtid="{D5CDD505-2E9C-101B-9397-08002B2CF9AE}" pid="3" name="_dlc_DocIdItemGuid">
    <vt:lpwstr>35269327-30cd-45b1-9f99-87e520ed97e4</vt:lpwstr>
  </property>
  <property fmtid="{D5CDD505-2E9C-101B-9397-08002B2CF9AE}" pid="4" name="MediaServiceImageTags">
    <vt:lpwstr/>
  </property>
</Properties>
</file>